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F6" w:rsidRPr="002739F9" w:rsidRDefault="001C0483" w:rsidP="004B73F6">
      <w:pPr>
        <w:spacing w:after="0" w:line="480" w:lineRule="auto"/>
        <w:jc w:val="center"/>
        <w:rPr>
          <w:rFonts w:ascii="Times New Roman" w:hAnsi="Times New Roman" w:cs="Times New Roman"/>
          <w:b/>
          <w:bCs/>
          <w:color w:val="262626" w:themeColor="text1" w:themeTint="D9"/>
          <w:sz w:val="24"/>
          <w:szCs w:val="24"/>
          <w:lang w:val="en-US"/>
        </w:rPr>
      </w:pPr>
      <w:r>
        <w:rPr>
          <w:rFonts w:ascii="Times New Roman" w:hAnsi="Times New Roman" w:cs="Times New Roman"/>
          <w:b/>
          <w:bCs/>
          <w:noProof/>
          <w:color w:val="262626" w:themeColor="text1" w:themeTint="D9"/>
          <w:sz w:val="24"/>
          <w:szCs w:val="24"/>
          <w:lang w:val="en-US"/>
        </w:rPr>
        <w:pict>
          <v:rect id="_x0000_s1027" style="position:absolute;left:0;text-align:left;margin-left:180.6pt;margin-top:598.35pt;width:44.25pt;height:35.25pt;z-index:251659264" strokecolor="white [3212]">
            <v:textbox>
              <w:txbxContent>
                <w:p w:rsidR="00881D50" w:rsidRPr="00881D50" w:rsidRDefault="00881D50" w:rsidP="00881D50">
                  <w:pPr>
                    <w:jc w:val="center"/>
                    <w:rPr>
                      <w:rFonts w:ascii="Times New Roman" w:hAnsi="Times New Roman" w:cs="Times New Roman"/>
                      <w:sz w:val="24"/>
                      <w:szCs w:val="24"/>
                      <w:lang w:val="en-US"/>
                    </w:rPr>
                  </w:pPr>
                  <w:r w:rsidRPr="00881D50">
                    <w:rPr>
                      <w:rFonts w:ascii="Times New Roman" w:hAnsi="Times New Roman" w:cs="Times New Roman"/>
                      <w:sz w:val="24"/>
                      <w:szCs w:val="24"/>
                      <w:lang w:val="en-US"/>
                    </w:rPr>
                    <w:t>1</w:t>
                  </w:r>
                </w:p>
              </w:txbxContent>
            </v:textbox>
          </v:rect>
        </w:pict>
      </w:r>
      <w:r>
        <w:rPr>
          <w:rFonts w:ascii="Times New Roman" w:hAnsi="Times New Roman" w:cs="Times New Roman"/>
          <w:b/>
          <w:bCs/>
          <w:noProof/>
          <w:color w:val="262626" w:themeColor="text1" w:themeTint="D9"/>
          <w:sz w:val="24"/>
          <w:szCs w:val="24"/>
          <w:lang w:val="en-US"/>
        </w:rPr>
        <w:pict>
          <v:rect id="_x0000_s1026" style="position:absolute;left:0;text-align:left;margin-left:388.35pt;margin-top:-84.15pt;width:44.25pt;height:35.25pt;z-index:251658240" strokecolor="white [3212]"/>
        </w:pict>
      </w:r>
      <w:r w:rsidR="004B73F6" w:rsidRPr="002739F9">
        <w:rPr>
          <w:rFonts w:ascii="Times New Roman" w:hAnsi="Times New Roman" w:cs="Times New Roman"/>
          <w:b/>
          <w:bCs/>
          <w:color w:val="262626" w:themeColor="text1" w:themeTint="D9"/>
          <w:sz w:val="24"/>
          <w:szCs w:val="24"/>
          <w:lang w:val="en-US"/>
        </w:rPr>
        <w:t>BAB I</w:t>
      </w:r>
    </w:p>
    <w:p w:rsidR="003B106D" w:rsidRPr="002739F9" w:rsidRDefault="004B73F6" w:rsidP="00426D72">
      <w:pPr>
        <w:spacing w:after="0" w:line="720" w:lineRule="auto"/>
        <w:jc w:val="center"/>
        <w:rPr>
          <w:rFonts w:ascii="Times New Roman" w:hAnsi="Times New Roman" w:cs="Times New Roman"/>
          <w:b/>
          <w:bCs/>
          <w:color w:val="262626" w:themeColor="text1" w:themeTint="D9"/>
          <w:sz w:val="24"/>
          <w:szCs w:val="24"/>
          <w:lang w:val="en-US"/>
        </w:rPr>
      </w:pPr>
      <w:r w:rsidRPr="002739F9">
        <w:rPr>
          <w:rFonts w:ascii="Times New Roman" w:hAnsi="Times New Roman" w:cs="Times New Roman"/>
          <w:b/>
          <w:bCs/>
          <w:color w:val="262626" w:themeColor="text1" w:themeTint="D9"/>
          <w:sz w:val="24"/>
          <w:szCs w:val="24"/>
          <w:lang w:val="en-US"/>
        </w:rPr>
        <w:t>PENDAHULUAN</w:t>
      </w:r>
    </w:p>
    <w:p w:rsidR="004B73F6" w:rsidRPr="002739F9" w:rsidRDefault="004B73F6" w:rsidP="00426D72">
      <w:pPr>
        <w:pStyle w:val="ListParagraph"/>
        <w:numPr>
          <w:ilvl w:val="0"/>
          <w:numId w:val="1"/>
        </w:numPr>
        <w:spacing w:after="0" w:line="480" w:lineRule="auto"/>
        <w:ind w:left="360"/>
        <w:jc w:val="both"/>
        <w:rPr>
          <w:rFonts w:ascii="Times New Roman" w:hAnsi="Times New Roman" w:cs="Times New Roman"/>
          <w:b/>
          <w:bCs/>
          <w:color w:val="262626" w:themeColor="text1" w:themeTint="D9"/>
          <w:sz w:val="24"/>
          <w:szCs w:val="24"/>
          <w:lang w:val="en-US"/>
        </w:rPr>
      </w:pPr>
      <w:r w:rsidRPr="002739F9">
        <w:rPr>
          <w:rFonts w:ascii="Times New Roman" w:hAnsi="Times New Roman" w:cs="Times New Roman"/>
          <w:b/>
          <w:bCs/>
          <w:color w:val="262626" w:themeColor="text1" w:themeTint="D9"/>
          <w:sz w:val="24"/>
          <w:szCs w:val="24"/>
          <w:lang w:val="en-US"/>
        </w:rPr>
        <w:t>Latar Belakang</w:t>
      </w:r>
    </w:p>
    <w:p w:rsidR="004B73F6" w:rsidRPr="002739F9" w:rsidRDefault="0044249C" w:rsidP="00426D72">
      <w:pPr>
        <w:pStyle w:val="ListParagraph"/>
        <w:spacing w:after="0" w:line="480" w:lineRule="auto"/>
        <w:ind w:left="360" w:firstLine="720"/>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 xml:space="preserve">Masyarakat </w:t>
      </w:r>
      <w:r w:rsidR="004B73F6" w:rsidRPr="002739F9">
        <w:rPr>
          <w:rFonts w:ascii="Times New Roman" w:hAnsi="Times New Roman" w:cs="Times New Roman"/>
          <w:color w:val="262626" w:themeColor="text1" w:themeTint="D9"/>
          <w:sz w:val="24"/>
          <w:szCs w:val="24"/>
          <w:lang w:val="en-US"/>
        </w:rPr>
        <w:t xml:space="preserve">muslim Indonesia telah lama mengenal jual beli, tetapi praktik jual beli sebatas rutinitas perekonomian keseharian, tanpa mencerminkan jual beli menurut Islam atau sistem ekonomi dalam Islam. Sehingga sering kali ditemukan praktik kecurangan, penipuan, dan ketidakrelaan dalam jual beli, padahal asas saling ridla atau tidak ada unsur keterpaksaan merupakan </w:t>
      </w:r>
      <w:r w:rsidR="001061EF">
        <w:rPr>
          <w:rFonts w:ascii="Times New Roman" w:hAnsi="Times New Roman" w:cs="Times New Roman"/>
          <w:color w:val="262626" w:themeColor="text1" w:themeTint="D9"/>
          <w:sz w:val="24"/>
          <w:szCs w:val="24"/>
          <w:lang w:val="en-US"/>
        </w:rPr>
        <w:t xml:space="preserve">salah satu </w:t>
      </w:r>
      <w:r w:rsidR="004B73F6" w:rsidRPr="002739F9">
        <w:rPr>
          <w:rFonts w:ascii="Times New Roman" w:hAnsi="Times New Roman" w:cs="Times New Roman"/>
          <w:color w:val="262626" w:themeColor="text1" w:themeTint="D9"/>
          <w:sz w:val="24"/>
          <w:szCs w:val="24"/>
          <w:lang w:val="en-US"/>
        </w:rPr>
        <w:t xml:space="preserve">syarat mutlak sah dan </w:t>
      </w:r>
      <w:r w:rsidR="001061EF">
        <w:rPr>
          <w:rFonts w:ascii="Times New Roman" w:hAnsi="Times New Roman" w:cs="Times New Roman"/>
          <w:color w:val="262626" w:themeColor="text1" w:themeTint="D9"/>
          <w:sz w:val="24"/>
          <w:szCs w:val="24"/>
          <w:lang w:val="en-US"/>
        </w:rPr>
        <w:t>barakahnya jual beli. Allah SWT</w:t>
      </w:r>
      <w:r w:rsidR="004B73F6" w:rsidRPr="002739F9">
        <w:rPr>
          <w:rFonts w:ascii="Times New Roman" w:hAnsi="Times New Roman" w:cs="Times New Roman"/>
          <w:color w:val="262626" w:themeColor="text1" w:themeTint="D9"/>
          <w:sz w:val="24"/>
          <w:szCs w:val="24"/>
          <w:lang w:val="en-US"/>
        </w:rPr>
        <w:t xml:space="preserve"> berfirman dalam </w:t>
      </w:r>
      <w:r w:rsidR="001061EF" w:rsidRPr="002739F9">
        <w:rPr>
          <w:rFonts w:ascii="Times New Roman" w:hAnsi="Times New Roman" w:cs="Times New Roman"/>
          <w:color w:val="262626" w:themeColor="text1" w:themeTint="D9"/>
          <w:sz w:val="24"/>
          <w:szCs w:val="24"/>
          <w:lang w:val="en-US"/>
        </w:rPr>
        <w:t>al</w:t>
      </w:r>
      <w:r w:rsidR="004B73F6" w:rsidRPr="002739F9">
        <w:rPr>
          <w:rFonts w:ascii="Times New Roman" w:hAnsi="Times New Roman" w:cs="Times New Roman"/>
          <w:color w:val="262626" w:themeColor="text1" w:themeTint="D9"/>
          <w:sz w:val="24"/>
          <w:szCs w:val="24"/>
          <w:lang w:val="en-US"/>
        </w:rPr>
        <w:t xml:space="preserve">-Qur’an surat </w:t>
      </w:r>
      <w:r w:rsidR="001061EF" w:rsidRPr="002739F9">
        <w:rPr>
          <w:rFonts w:ascii="Times New Roman" w:hAnsi="Times New Roman" w:cs="Times New Roman"/>
          <w:color w:val="262626" w:themeColor="text1" w:themeTint="D9"/>
          <w:sz w:val="24"/>
          <w:szCs w:val="24"/>
          <w:lang w:val="en-US"/>
        </w:rPr>
        <w:t>an</w:t>
      </w:r>
      <w:r w:rsidR="004B73F6" w:rsidRPr="002739F9">
        <w:rPr>
          <w:rFonts w:ascii="Times New Roman" w:hAnsi="Times New Roman" w:cs="Times New Roman"/>
          <w:color w:val="262626" w:themeColor="text1" w:themeTint="D9"/>
          <w:sz w:val="24"/>
          <w:szCs w:val="24"/>
          <w:lang w:val="en-US"/>
        </w:rPr>
        <w:t>-Nisaa’ : 29</w:t>
      </w:r>
    </w:p>
    <w:p w:rsidR="004B73F6" w:rsidRPr="002739F9" w:rsidRDefault="004B73F6" w:rsidP="00785492">
      <w:pPr>
        <w:bidi/>
        <w:ind w:right="709"/>
        <w:jc w:val="both"/>
        <w:rPr>
          <w:rFonts w:ascii="Times New Roman" w:hAnsi="Times New Roman" w:cs="Times New Roman"/>
          <w:b/>
          <w:bCs/>
          <w:color w:val="262626" w:themeColor="text1" w:themeTint="D9"/>
          <w:sz w:val="24"/>
          <w:szCs w:val="24"/>
          <w:lang w:val="en-US"/>
        </w:rPr>
      </w:pPr>
      <w:r w:rsidRPr="002739F9">
        <w:rPr>
          <w:rFonts w:ascii="Times New Roman" w:hAnsi="Times New Roman" w:cs="Times New Roman"/>
          <w:b/>
          <w:bCs/>
          <w:color w:val="262626" w:themeColor="text1" w:themeTint="D9"/>
          <w:sz w:val="24"/>
          <w:szCs w:val="24"/>
        </w:rPr>
        <w:sym w:font="HQPB1" w:char="F024"/>
      </w:r>
      <w:r w:rsidRPr="002739F9">
        <w:rPr>
          <w:rFonts w:ascii="Times New Roman" w:hAnsi="Times New Roman" w:cs="Times New Roman"/>
          <w:b/>
          <w:bCs/>
          <w:color w:val="262626" w:themeColor="text1" w:themeTint="D9"/>
          <w:sz w:val="24"/>
          <w:szCs w:val="24"/>
        </w:rPr>
        <w:sym w:font="HQPB5" w:char="F079"/>
      </w:r>
      <w:r w:rsidRPr="002739F9">
        <w:rPr>
          <w:rFonts w:ascii="Times New Roman" w:hAnsi="Times New Roman" w:cs="Times New Roman"/>
          <w:b/>
          <w:bCs/>
          <w:color w:val="262626" w:themeColor="text1" w:themeTint="D9"/>
          <w:sz w:val="24"/>
          <w:szCs w:val="24"/>
        </w:rPr>
        <w:sym w:font="HQPB2" w:char="F067"/>
      </w:r>
      <w:r w:rsidRPr="002739F9">
        <w:rPr>
          <w:rFonts w:ascii="Times New Roman" w:hAnsi="Times New Roman" w:cs="Times New Roman"/>
          <w:b/>
          <w:bCs/>
          <w:color w:val="262626" w:themeColor="text1" w:themeTint="D9"/>
          <w:sz w:val="24"/>
          <w:szCs w:val="24"/>
        </w:rPr>
        <w:sym w:font="HQPB4" w:char="F095"/>
      </w:r>
      <w:r w:rsidRPr="002739F9">
        <w:rPr>
          <w:rFonts w:ascii="Times New Roman" w:hAnsi="Times New Roman" w:cs="Times New Roman"/>
          <w:b/>
          <w:bCs/>
          <w:color w:val="262626" w:themeColor="text1" w:themeTint="D9"/>
          <w:sz w:val="24"/>
          <w:szCs w:val="24"/>
        </w:rPr>
        <w:sym w:font="HQPB2" w:char="F083"/>
      </w:r>
      <w:r w:rsidRPr="002739F9">
        <w:rPr>
          <w:rFonts w:ascii="Times New Roman" w:hAnsi="Times New Roman" w:cs="Times New Roman"/>
          <w:b/>
          <w:bCs/>
          <w:color w:val="262626" w:themeColor="text1" w:themeTint="D9"/>
          <w:sz w:val="24"/>
          <w:szCs w:val="24"/>
        </w:rPr>
        <w:sym w:font="HQPB5" w:char="F072"/>
      </w:r>
      <w:r w:rsidRPr="002739F9">
        <w:rPr>
          <w:rFonts w:ascii="Times New Roman" w:hAnsi="Times New Roman" w:cs="Times New Roman"/>
          <w:b/>
          <w:bCs/>
          <w:color w:val="262626" w:themeColor="text1" w:themeTint="D9"/>
          <w:sz w:val="24"/>
          <w:szCs w:val="24"/>
        </w:rPr>
        <w:sym w:font="HQPB1" w:char="F027"/>
      </w:r>
      <w:r w:rsidRPr="002739F9">
        <w:rPr>
          <w:rFonts w:ascii="Times New Roman" w:hAnsi="Times New Roman" w:cs="Times New Roman"/>
          <w:b/>
          <w:bCs/>
          <w:color w:val="262626" w:themeColor="text1" w:themeTint="D9"/>
          <w:sz w:val="24"/>
          <w:szCs w:val="24"/>
        </w:rPr>
        <w:sym w:font="HQPB5" w:char="F0AF"/>
      </w:r>
      <w:r w:rsidRPr="002739F9">
        <w:rPr>
          <w:rFonts w:ascii="Times New Roman" w:hAnsi="Times New Roman" w:cs="Times New Roman"/>
          <w:b/>
          <w:bCs/>
          <w:color w:val="262626" w:themeColor="text1" w:themeTint="D9"/>
          <w:sz w:val="24"/>
          <w:szCs w:val="24"/>
        </w:rPr>
        <w:sym w:font="HQPB2" w:char="F0BB"/>
      </w:r>
      <w:r w:rsidRPr="002739F9">
        <w:rPr>
          <w:rFonts w:ascii="Times New Roman" w:hAnsi="Times New Roman" w:cs="Times New Roman"/>
          <w:b/>
          <w:bCs/>
          <w:color w:val="262626" w:themeColor="text1" w:themeTint="D9"/>
          <w:sz w:val="24"/>
          <w:szCs w:val="24"/>
        </w:rPr>
        <w:sym w:font="HQPB5" w:char="F074"/>
      </w:r>
      <w:r w:rsidRPr="002739F9">
        <w:rPr>
          <w:rFonts w:ascii="Times New Roman" w:hAnsi="Times New Roman" w:cs="Times New Roman"/>
          <w:b/>
          <w:bCs/>
          <w:color w:val="262626" w:themeColor="text1" w:themeTint="D9"/>
          <w:sz w:val="24"/>
          <w:szCs w:val="24"/>
        </w:rPr>
        <w:sym w:font="HQPB2" w:char="F083"/>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5" w:char="F09A"/>
      </w:r>
      <w:r w:rsidRPr="002739F9">
        <w:rPr>
          <w:rFonts w:ascii="Times New Roman" w:hAnsi="Times New Roman" w:cs="Times New Roman"/>
          <w:b/>
          <w:bCs/>
          <w:color w:val="262626" w:themeColor="text1" w:themeTint="D9"/>
          <w:sz w:val="24"/>
          <w:szCs w:val="24"/>
        </w:rPr>
        <w:sym w:font="HQPB2" w:char="F0FA"/>
      </w:r>
      <w:r w:rsidRPr="002739F9">
        <w:rPr>
          <w:rFonts w:ascii="Times New Roman" w:hAnsi="Times New Roman" w:cs="Times New Roman"/>
          <w:b/>
          <w:bCs/>
          <w:color w:val="262626" w:themeColor="text1" w:themeTint="D9"/>
          <w:sz w:val="24"/>
          <w:szCs w:val="24"/>
        </w:rPr>
        <w:sym w:font="HQPB2" w:char="F0EF"/>
      </w:r>
      <w:r w:rsidRPr="002739F9">
        <w:rPr>
          <w:rFonts w:ascii="Times New Roman" w:hAnsi="Times New Roman" w:cs="Times New Roman"/>
          <w:b/>
          <w:bCs/>
          <w:color w:val="262626" w:themeColor="text1" w:themeTint="D9"/>
          <w:sz w:val="24"/>
          <w:szCs w:val="24"/>
        </w:rPr>
        <w:sym w:font="HQPB4" w:char="F0CF"/>
      </w:r>
      <w:r w:rsidRPr="002739F9">
        <w:rPr>
          <w:rFonts w:ascii="Times New Roman" w:hAnsi="Times New Roman" w:cs="Times New Roman"/>
          <w:b/>
          <w:bCs/>
          <w:color w:val="262626" w:themeColor="text1" w:themeTint="D9"/>
          <w:sz w:val="24"/>
          <w:szCs w:val="24"/>
        </w:rPr>
        <w:sym w:font="HQPB3" w:char="F025"/>
      </w:r>
      <w:r w:rsidRPr="002739F9">
        <w:rPr>
          <w:rFonts w:ascii="Times New Roman" w:hAnsi="Times New Roman" w:cs="Times New Roman"/>
          <w:b/>
          <w:bCs/>
          <w:color w:val="262626" w:themeColor="text1" w:themeTint="D9"/>
          <w:sz w:val="24"/>
          <w:szCs w:val="24"/>
        </w:rPr>
        <w:sym w:font="HQPB4" w:char="F0A9"/>
      </w:r>
      <w:r w:rsidRPr="002739F9">
        <w:rPr>
          <w:rFonts w:ascii="Times New Roman" w:hAnsi="Times New Roman" w:cs="Times New Roman"/>
          <w:b/>
          <w:bCs/>
          <w:color w:val="262626" w:themeColor="text1" w:themeTint="D9"/>
          <w:sz w:val="24"/>
          <w:szCs w:val="24"/>
        </w:rPr>
        <w:sym w:font="HQPB3" w:char="F021"/>
      </w:r>
      <w:r w:rsidRPr="002739F9">
        <w:rPr>
          <w:rFonts w:ascii="Times New Roman" w:hAnsi="Times New Roman" w:cs="Times New Roman"/>
          <w:b/>
          <w:bCs/>
          <w:color w:val="262626" w:themeColor="text1" w:themeTint="D9"/>
          <w:sz w:val="24"/>
          <w:szCs w:val="24"/>
        </w:rPr>
        <w:sym w:font="HQPB5" w:char="F024"/>
      </w:r>
      <w:r w:rsidRPr="002739F9">
        <w:rPr>
          <w:rFonts w:ascii="Times New Roman" w:hAnsi="Times New Roman" w:cs="Times New Roman"/>
          <w:b/>
          <w:bCs/>
          <w:color w:val="262626" w:themeColor="text1" w:themeTint="D9"/>
          <w:sz w:val="24"/>
          <w:szCs w:val="24"/>
        </w:rPr>
        <w:sym w:font="HQPB1" w:char="F023"/>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5" w:char="F028"/>
      </w:r>
      <w:r w:rsidRPr="002739F9">
        <w:rPr>
          <w:rFonts w:ascii="Times New Roman" w:hAnsi="Times New Roman" w:cs="Times New Roman"/>
          <w:b/>
          <w:bCs/>
          <w:color w:val="262626" w:themeColor="text1" w:themeTint="D9"/>
          <w:sz w:val="24"/>
          <w:szCs w:val="24"/>
        </w:rPr>
        <w:sym w:font="HQPB1" w:char="F023"/>
      </w:r>
      <w:r w:rsidRPr="002739F9">
        <w:rPr>
          <w:rFonts w:ascii="Times New Roman" w:hAnsi="Times New Roman" w:cs="Times New Roman"/>
          <w:b/>
          <w:bCs/>
          <w:color w:val="262626" w:themeColor="text1" w:themeTint="D9"/>
          <w:sz w:val="24"/>
          <w:szCs w:val="24"/>
        </w:rPr>
        <w:sym w:font="HQPB2" w:char="F071"/>
      </w:r>
      <w:r w:rsidRPr="002739F9">
        <w:rPr>
          <w:rFonts w:ascii="Times New Roman" w:hAnsi="Times New Roman" w:cs="Times New Roman"/>
          <w:b/>
          <w:bCs/>
          <w:color w:val="262626" w:themeColor="text1" w:themeTint="D9"/>
          <w:sz w:val="24"/>
          <w:szCs w:val="24"/>
        </w:rPr>
        <w:sym w:font="HQPB4" w:char="F0E3"/>
      </w:r>
      <w:r w:rsidRPr="002739F9">
        <w:rPr>
          <w:rFonts w:ascii="Times New Roman" w:hAnsi="Times New Roman" w:cs="Times New Roman"/>
          <w:b/>
          <w:bCs/>
          <w:color w:val="262626" w:themeColor="text1" w:themeTint="D9"/>
          <w:sz w:val="24"/>
          <w:szCs w:val="24"/>
        </w:rPr>
        <w:sym w:font="HQPB2" w:char="F059"/>
      </w:r>
      <w:r w:rsidRPr="002739F9">
        <w:rPr>
          <w:rFonts w:ascii="Times New Roman" w:hAnsi="Times New Roman" w:cs="Times New Roman"/>
          <w:b/>
          <w:bCs/>
          <w:color w:val="262626" w:themeColor="text1" w:themeTint="D9"/>
          <w:sz w:val="24"/>
          <w:szCs w:val="24"/>
        </w:rPr>
        <w:sym w:font="HQPB5" w:char="F074"/>
      </w:r>
      <w:r w:rsidRPr="002739F9">
        <w:rPr>
          <w:rFonts w:ascii="Times New Roman" w:hAnsi="Times New Roman" w:cs="Times New Roman"/>
          <w:b/>
          <w:bCs/>
          <w:color w:val="262626" w:themeColor="text1" w:themeTint="D9"/>
          <w:sz w:val="24"/>
          <w:szCs w:val="24"/>
        </w:rPr>
        <w:sym w:font="HQPB2" w:char="F042"/>
      </w:r>
      <w:r w:rsidRPr="002739F9">
        <w:rPr>
          <w:rFonts w:ascii="Times New Roman" w:hAnsi="Times New Roman" w:cs="Times New Roman"/>
          <w:b/>
          <w:bCs/>
          <w:color w:val="262626" w:themeColor="text1" w:themeTint="D9"/>
          <w:sz w:val="24"/>
          <w:szCs w:val="24"/>
        </w:rPr>
        <w:sym w:font="HQPB1" w:char="F023"/>
      </w:r>
      <w:r w:rsidRPr="002739F9">
        <w:rPr>
          <w:rFonts w:ascii="Times New Roman" w:hAnsi="Times New Roman" w:cs="Times New Roman"/>
          <w:b/>
          <w:bCs/>
          <w:color w:val="262626" w:themeColor="text1" w:themeTint="D9"/>
          <w:sz w:val="24"/>
          <w:szCs w:val="24"/>
        </w:rPr>
        <w:sym w:font="HQPB5" w:char="F075"/>
      </w:r>
      <w:r w:rsidRPr="002739F9">
        <w:rPr>
          <w:rFonts w:ascii="Times New Roman" w:hAnsi="Times New Roman" w:cs="Times New Roman"/>
          <w:b/>
          <w:bCs/>
          <w:color w:val="262626" w:themeColor="text1" w:themeTint="D9"/>
          <w:sz w:val="24"/>
          <w:szCs w:val="24"/>
        </w:rPr>
        <w:sym w:font="HQPB2" w:char="F0E4"/>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5" w:char="F09F"/>
      </w:r>
      <w:r w:rsidRPr="002739F9">
        <w:rPr>
          <w:rFonts w:ascii="Times New Roman" w:hAnsi="Times New Roman" w:cs="Times New Roman"/>
          <w:b/>
          <w:bCs/>
          <w:color w:val="262626" w:themeColor="text1" w:themeTint="D9"/>
          <w:sz w:val="24"/>
          <w:szCs w:val="24"/>
        </w:rPr>
        <w:sym w:font="HQPB2" w:char="F077"/>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5" w:char="F028"/>
      </w:r>
      <w:r w:rsidRPr="002739F9">
        <w:rPr>
          <w:rFonts w:ascii="Times New Roman" w:hAnsi="Times New Roman" w:cs="Times New Roman"/>
          <w:b/>
          <w:bCs/>
          <w:color w:val="262626" w:themeColor="text1" w:themeTint="D9"/>
          <w:sz w:val="24"/>
          <w:szCs w:val="24"/>
        </w:rPr>
        <w:sym w:font="HQPB1" w:char="F023"/>
      </w:r>
      <w:r w:rsidRPr="002739F9">
        <w:rPr>
          <w:rFonts w:ascii="Times New Roman" w:hAnsi="Times New Roman" w:cs="Times New Roman"/>
          <w:b/>
          <w:bCs/>
          <w:color w:val="262626" w:themeColor="text1" w:themeTint="D9"/>
          <w:sz w:val="24"/>
          <w:szCs w:val="24"/>
        </w:rPr>
        <w:sym w:font="HQPB4" w:char="F0FE"/>
      </w:r>
      <w:r w:rsidRPr="002739F9">
        <w:rPr>
          <w:rFonts w:ascii="Times New Roman" w:hAnsi="Times New Roman" w:cs="Times New Roman"/>
          <w:b/>
          <w:bCs/>
          <w:color w:val="262626" w:themeColor="text1" w:themeTint="D9"/>
          <w:sz w:val="24"/>
          <w:szCs w:val="24"/>
        </w:rPr>
        <w:sym w:font="HQPB2" w:char="F071"/>
      </w:r>
      <w:r w:rsidRPr="002739F9">
        <w:rPr>
          <w:rFonts w:ascii="Times New Roman" w:hAnsi="Times New Roman" w:cs="Times New Roman"/>
          <w:b/>
          <w:bCs/>
          <w:color w:val="262626" w:themeColor="text1" w:themeTint="D9"/>
          <w:sz w:val="24"/>
          <w:szCs w:val="24"/>
        </w:rPr>
        <w:sym w:font="HQPB4" w:char="F0E8"/>
      </w:r>
      <w:r w:rsidRPr="002739F9">
        <w:rPr>
          <w:rFonts w:ascii="Times New Roman" w:hAnsi="Times New Roman" w:cs="Times New Roman"/>
          <w:b/>
          <w:bCs/>
          <w:color w:val="262626" w:themeColor="text1" w:themeTint="D9"/>
          <w:sz w:val="24"/>
          <w:szCs w:val="24"/>
        </w:rPr>
        <w:sym w:font="HQPB2" w:char="F03D"/>
      </w:r>
      <w:r w:rsidRPr="002739F9">
        <w:rPr>
          <w:rFonts w:ascii="Times New Roman" w:hAnsi="Times New Roman" w:cs="Times New Roman"/>
          <w:b/>
          <w:bCs/>
          <w:color w:val="262626" w:themeColor="text1" w:themeTint="D9"/>
          <w:sz w:val="24"/>
          <w:szCs w:val="24"/>
        </w:rPr>
        <w:sym w:font="HQPB4" w:char="F0E0"/>
      </w:r>
      <w:r w:rsidRPr="002739F9">
        <w:rPr>
          <w:rFonts w:ascii="Times New Roman" w:hAnsi="Times New Roman" w:cs="Times New Roman"/>
          <w:b/>
          <w:bCs/>
          <w:color w:val="262626" w:themeColor="text1" w:themeTint="D9"/>
          <w:sz w:val="24"/>
          <w:szCs w:val="24"/>
        </w:rPr>
        <w:sym w:font="HQPB2" w:char="F032"/>
      </w:r>
      <w:r w:rsidRPr="002739F9">
        <w:rPr>
          <w:rFonts w:ascii="Times New Roman" w:hAnsi="Times New Roman" w:cs="Times New Roman"/>
          <w:b/>
          <w:bCs/>
          <w:color w:val="262626" w:themeColor="text1" w:themeTint="D9"/>
          <w:sz w:val="24"/>
          <w:szCs w:val="24"/>
        </w:rPr>
        <w:sym w:font="HQPB4" w:char="F0F9"/>
      </w:r>
      <w:r w:rsidRPr="002739F9">
        <w:rPr>
          <w:rFonts w:ascii="Times New Roman" w:hAnsi="Times New Roman" w:cs="Times New Roman"/>
          <w:b/>
          <w:bCs/>
          <w:color w:val="262626" w:themeColor="text1" w:themeTint="D9"/>
          <w:sz w:val="24"/>
          <w:szCs w:val="24"/>
        </w:rPr>
        <w:sym w:font="HQPB1" w:char="F027"/>
      </w:r>
      <w:r w:rsidRPr="002739F9">
        <w:rPr>
          <w:rFonts w:ascii="Times New Roman" w:hAnsi="Times New Roman" w:cs="Times New Roman"/>
          <w:b/>
          <w:bCs/>
          <w:color w:val="262626" w:themeColor="text1" w:themeTint="D9"/>
          <w:sz w:val="24"/>
          <w:szCs w:val="24"/>
        </w:rPr>
        <w:sym w:font="HQPB5" w:char="F073"/>
      </w:r>
      <w:r w:rsidRPr="002739F9">
        <w:rPr>
          <w:rFonts w:ascii="Times New Roman" w:hAnsi="Times New Roman" w:cs="Times New Roman"/>
          <w:b/>
          <w:bCs/>
          <w:color w:val="262626" w:themeColor="text1" w:themeTint="D9"/>
          <w:sz w:val="24"/>
          <w:szCs w:val="24"/>
        </w:rPr>
        <w:sym w:font="HQPB1" w:char="F03F"/>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2" w:char="F04E"/>
      </w:r>
      <w:r w:rsidRPr="002739F9">
        <w:rPr>
          <w:rFonts w:ascii="Times New Roman" w:hAnsi="Times New Roman" w:cs="Times New Roman"/>
          <w:b/>
          <w:bCs/>
          <w:color w:val="262626" w:themeColor="text1" w:themeTint="D9"/>
          <w:sz w:val="24"/>
          <w:szCs w:val="24"/>
        </w:rPr>
        <w:sym w:font="HQPB4" w:char="F0E4"/>
      </w:r>
      <w:r w:rsidRPr="002739F9">
        <w:rPr>
          <w:rFonts w:ascii="Times New Roman" w:hAnsi="Times New Roman" w:cs="Times New Roman"/>
          <w:b/>
          <w:bCs/>
          <w:color w:val="262626" w:themeColor="text1" w:themeTint="D9"/>
          <w:sz w:val="24"/>
          <w:szCs w:val="24"/>
        </w:rPr>
        <w:sym w:font="HQPB2" w:char="F033"/>
      </w:r>
      <w:r w:rsidRPr="002739F9">
        <w:rPr>
          <w:rFonts w:ascii="Times New Roman" w:hAnsi="Times New Roman" w:cs="Times New Roman"/>
          <w:b/>
          <w:bCs/>
          <w:color w:val="262626" w:themeColor="text1" w:themeTint="D9"/>
          <w:sz w:val="24"/>
          <w:szCs w:val="24"/>
        </w:rPr>
        <w:sym w:font="HQPB5" w:char="F073"/>
      </w:r>
      <w:r w:rsidRPr="002739F9">
        <w:rPr>
          <w:rFonts w:ascii="Times New Roman" w:hAnsi="Times New Roman" w:cs="Times New Roman"/>
          <w:b/>
          <w:bCs/>
          <w:color w:val="262626" w:themeColor="text1" w:themeTint="D9"/>
          <w:sz w:val="24"/>
          <w:szCs w:val="24"/>
        </w:rPr>
        <w:sym w:font="HQPB2" w:char="F039"/>
      </w:r>
      <w:r w:rsidRPr="002739F9">
        <w:rPr>
          <w:rFonts w:ascii="Times New Roman" w:hAnsi="Times New Roman" w:cs="Times New Roman"/>
          <w:b/>
          <w:bCs/>
          <w:color w:val="262626" w:themeColor="text1" w:themeTint="D9"/>
          <w:sz w:val="24"/>
          <w:szCs w:val="24"/>
        </w:rPr>
        <w:sym w:font="HQPB2" w:char="F0BA"/>
      </w:r>
      <w:r w:rsidRPr="002739F9">
        <w:rPr>
          <w:rFonts w:ascii="Times New Roman" w:hAnsi="Times New Roman" w:cs="Times New Roman"/>
          <w:b/>
          <w:bCs/>
          <w:color w:val="262626" w:themeColor="text1" w:themeTint="D9"/>
          <w:sz w:val="24"/>
          <w:szCs w:val="24"/>
        </w:rPr>
        <w:sym w:font="HQPB5" w:char="F075"/>
      </w:r>
      <w:r w:rsidRPr="002739F9">
        <w:rPr>
          <w:rFonts w:ascii="Times New Roman" w:hAnsi="Times New Roman" w:cs="Times New Roman"/>
          <w:b/>
          <w:bCs/>
          <w:color w:val="262626" w:themeColor="text1" w:themeTint="D9"/>
          <w:sz w:val="24"/>
          <w:szCs w:val="24"/>
        </w:rPr>
        <w:sym w:font="HQPB2" w:char="F071"/>
      </w:r>
      <w:r w:rsidRPr="002739F9">
        <w:rPr>
          <w:rFonts w:ascii="Times New Roman" w:hAnsi="Times New Roman" w:cs="Times New Roman"/>
          <w:b/>
          <w:bCs/>
          <w:color w:val="262626" w:themeColor="text1" w:themeTint="D9"/>
          <w:sz w:val="24"/>
          <w:szCs w:val="24"/>
        </w:rPr>
        <w:sym w:font="HQPB4" w:char="F0F8"/>
      </w:r>
      <w:r w:rsidRPr="002739F9">
        <w:rPr>
          <w:rFonts w:ascii="Times New Roman" w:hAnsi="Times New Roman" w:cs="Times New Roman"/>
          <w:b/>
          <w:bCs/>
          <w:color w:val="262626" w:themeColor="text1" w:themeTint="D9"/>
          <w:sz w:val="24"/>
          <w:szCs w:val="24"/>
        </w:rPr>
        <w:sym w:font="HQPB2" w:char="F042"/>
      </w:r>
      <w:r w:rsidRPr="002739F9">
        <w:rPr>
          <w:rFonts w:ascii="Times New Roman" w:hAnsi="Times New Roman" w:cs="Times New Roman"/>
          <w:b/>
          <w:bCs/>
          <w:color w:val="262626" w:themeColor="text1" w:themeTint="D9"/>
          <w:sz w:val="24"/>
          <w:szCs w:val="24"/>
        </w:rPr>
        <w:sym w:font="HQPB5" w:char="F072"/>
      </w:r>
      <w:r w:rsidRPr="002739F9">
        <w:rPr>
          <w:rFonts w:ascii="Times New Roman" w:hAnsi="Times New Roman" w:cs="Times New Roman"/>
          <w:b/>
          <w:bCs/>
          <w:color w:val="262626" w:themeColor="text1" w:themeTint="D9"/>
          <w:sz w:val="24"/>
          <w:szCs w:val="24"/>
        </w:rPr>
        <w:sym w:font="HQPB1" w:char="F026"/>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2" w:char="F04D"/>
      </w:r>
      <w:r w:rsidRPr="002739F9">
        <w:rPr>
          <w:rFonts w:ascii="Times New Roman" w:hAnsi="Times New Roman" w:cs="Times New Roman"/>
          <w:b/>
          <w:bCs/>
          <w:color w:val="262626" w:themeColor="text1" w:themeTint="D9"/>
          <w:sz w:val="24"/>
          <w:szCs w:val="24"/>
        </w:rPr>
        <w:sym w:font="HQPB4" w:char="F0E0"/>
      </w:r>
      <w:r w:rsidRPr="002739F9">
        <w:rPr>
          <w:rFonts w:ascii="Times New Roman" w:hAnsi="Times New Roman" w:cs="Times New Roman"/>
          <w:b/>
          <w:bCs/>
          <w:color w:val="262626" w:themeColor="text1" w:themeTint="D9"/>
          <w:sz w:val="24"/>
          <w:szCs w:val="24"/>
        </w:rPr>
        <w:sym w:font="HQPB2" w:char="F036"/>
      </w:r>
      <w:r w:rsidRPr="002739F9">
        <w:rPr>
          <w:rFonts w:ascii="Times New Roman" w:hAnsi="Times New Roman" w:cs="Times New Roman"/>
          <w:b/>
          <w:bCs/>
          <w:color w:val="262626" w:themeColor="text1" w:themeTint="D9"/>
          <w:sz w:val="24"/>
          <w:szCs w:val="24"/>
        </w:rPr>
        <w:sym w:font="HQPB5" w:char="F06F"/>
      </w:r>
      <w:r w:rsidRPr="002739F9">
        <w:rPr>
          <w:rFonts w:ascii="Times New Roman" w:hAnsi="Times New Roman" w:cs="Times New Roman"/>
          <w:b/>
          <w:bCs/>
          <w:color w:val="262626" w:themeColor="text1" w:themeTint="D9"/>
          <w:sz w:val="24"/>
          <w:szCs w:val="24"/>
        </w:rPr>
        <w:sym w:font="HQPB2" w:char="F059"/>
      </w:r>
      <w:r w:rsidRPr="002739F9">
        <w:rPr>
          <w:rFonts w:ascii="Times New Roman" w:hAnsi="Times New Roman" w:cs="Times New Roman"/>
          <w:b/>
          <w:bCs/>
          <w:color w:val="262626" w:themeColor="text1" w:themeTint="D9"/>
          <w:sz w:val="24"/>
          <w:szCs w:val="24"/>
        </w:rPr>
        <w:sym w:font="HQPB4" w:char="F0F7"/>
      </w:r>
      <w:r w:rsidRPr="002739F9">
        <w:rPr>
          <w:rFonts w:ascii="Times New Roman" w:hAnsi="Times New Roman" w:cs="Times New Roman"/>
          <w:b/>
          <w:bCs/>
          <w:color w:val="262626" w:themeColor="text1" w:themeTint="D9"/>
          <w:sz w:val="24"/>
          <w:szCs w:val="24"/>
        </w:rPr>
        <w:sym w:font="HQPB2" w:char="F08F"/>
      </w:r>
      <w:r w:rsidRPr="002739F9">
        <w:rPr>
          <w:rFonts w:ascii="Times New Roman" w:hAnsi="Times New Roman" w:cs="Times New Roman"/>
          <w:b/>
          <w:bCs/>
          <w:color w:val="262626" w:themeColor="text1" w:themeTint="D9"/>
          <w:sz w:val="24"/>
          <w:szCs w:val="24"/>
        </w:rPr>
        <w:sym w:font="HQPB5" w:char="F074"/>
      </w:r>
      <w:r w:rsidRPr="002739F9">
        <w:rPr>
          <w:rFonts w:ascii="Times New Roman" w:hAnsi="Times New Roman" w:cs="Times New Roman"/>
          <w:b/>
          <w:bCs/>
          <w:color w:val="262626" w:themeColor="text1" w:themeTint="D9"/>
          <w:sz w:val="24"/>
          <w:szCs w:val="24"/>
        </w:rPr>
        <w:sym w:font="HQPB1" w:char="F02F"/>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4" w:char="F0C8"/>
      </w:r>
      <w:r w:rsidRPr="002739F9">
        <w:rPr>
          <w:rFonts w:ascii="Times New Roman" w:hAnsi="Times New Roman" w:cs="Times New Roman"/>
          <w:b/>
          <w:bCs/>
          <w:color w:val="262626" w:themeColor="text1" w:themeTint="D9"/>
          <w:sz w:val="24"/>
          <w:szCs w:val="24"/>
        </w:rPr>
        <w:sym w:font="HQPB2" w:char="F040"/>
      </w:r>
      <w:r w:rsidRPr="002739F9">
        <w:rPr>
          <w:rFonts w:ascii="Times New Roman" w:hAnsi="Times New Roman" w:cs="Times New Roman"/>
          <w:b/>
          <w:bCs/>
          <w:color w:val="262626" w:themeColor="text1" w:themeTint="D9"/>
          <w:sz w:val="24"/>
          <w:szCs w:val="24"/>
        </w:rPr>
        <w:sym w:font="HQPB4" w:char="F0CF"/>
      </w:r>
      <w:r w:rsidRPr="002739F9">
        <w:rPr>
          <w:rFonts w:ascii="Times New Roman" w:hAnsi="Times New Roman" w:cs="Times New Roman"/>
          <w:b/>
          <w:bCs/>
          <w:color w:val="262626" w:themeColor="text1" w:themeTint="D9"/>
          <w:sz w:val="24"/>
          <w:szCs w:val="24"/>
        </w:rPr>
        <w:sym w:font="HQPB1" w:char="F0DC"/>
      </w:r>
      <w:r w:rsidRPr="002739F9">
        <w:rPr>
          <w:rFonts w:ascii="Times New Roman" w:hAnsi="Times New Roman" w:cs="Times New Roman"/>
          <w:b/>
          <w:bCs/>
          <w:color w:val="262626" w:themeColor="text1" w:themeTint="D9"/>
          <w:sz w:val="24"/>
          <w:szCs w:val="24"/>
        </w:rPr>
        <w:sym w:font="HQPB2" w:char="F0BB"/>
      </w:r>
      <w:r w:rsidRPr="002739F9">
        <w:rPr>
          <w:rFonts w:ascii="Times New Roman" w:hAnsi="Times New Roman" w:cs="Times New Roman"/>
          <w:b/>
          <w:bCs/>
          <w:color w:val="262626" w:themeColor="text1" w:themeTint="D9"/>
          <w:sz w:val="24"/>
          <w:szCs w:val="24"/>
        </w:rPr>
        <w:sym w:font="HQPB5" w:char="F074"/>
      </w:r>
      <w:r w:rsidRPr="002739F9">
        <w:rPr>
          <w:rFonts w:ascii="Times New Roman" w:hAnsi="Times New Roman" w:cs="Times New Roman"/>
          <w:b/>
          <w:bCs/>
          <w:color w:val="262626" w:themeColor="text1" w:themeTint="D9"/>
          <w:sz w:val="24"/>
          <w:szCs w:val="24"/>
        </w:rPr>
        <w:sym w:font="HQPB1" w:char="F036"/>
      </w:r>
      <w:r w:rsidRPr="002739F9">
        <w:rPr>
          <w:rFonts w:ascii="Times New Roman" w:hAnsi="Times New Roman" w:cs="Times New Roman"/>
          <w:b/>
          <w:bCs/>
          <w:color w:val="262626" w:themeColor="text1" w:themeTint="D9"/>
          <w:sz w:val="24"/>
          <w:szCs w:val="24"/>
        </w:rPr>
        <w:sym w:font="HQPB4" w:char="F0F8"/>
      </w:r>
      <w:r w:rsidRPr="002739F9">
        <w:rPr>
          <w:rFonts w:ascii="Times New Roman" w:hAnsi="Times New Roman" w:cs="Times New Roman"/>
          <w:b/>
          <w:bCs/>
          <w:color w:val="262626" w:themeColor="text1" w:themeTint="D9"/>
          <w:sz w:val="24"/>
          <w:szCs w:val="24"/>
        </w:rPr>
        <w:sym w:font="HQPB2" w:char="F039"/>
      </w:r>
      <w:r w:rsidRPr="002739F9">
        <w:rPr>
          <w:rFonts w:ascii="Times New Roman" w:hAnsi="Times New Roman" w:cs="Times New Roman"/>
          <w:b/>
          <w:bCs/>
          <w:color w:val="262626" w:themeColor="text1" w:themeTint="D9"/>
          <w:sz w:val="24"/>
          <w:szCs w:val="24"/>
        </w:rPr>
        <w:sym w:font="HQPB5" w:char="F024"/>
      </w:r>
      <w:r w:rsidRPr="002739F9">
        <w:rPr>
          <w:rFonts w:ascii="Times New Roman" w:hAnsi="Times New Roman" w:cs="Times New Roman"/>
          <w:b/>
          <w:bCs/>
          <w:color w:val="262626" w:themeColor="text1" w:themeTint="D9"/>
          <w:sz w:val="24"/>
          <w:szCs w:val="24"/>
        </w:rPr>
        <w:sym w:font="HQPB1" w:char="F024"/>
      </w:r>
      <w:r w:rsidRPr="002739F9">
        <w:rPr>
          <w:rFonts w:ascii="Times New Roman" w:hAnsi="Times New Roman" w:cs="Times New Roman"/>
          <w:b/>
          <w:bCs/>
          <w:color w:val="262626" w:themeColor="text1" w:themeTint="D9"/>
          <w:sz w:val="24"/>
          <w:szCs w:val="24"/>
        </w:rPr>
        <w:sym w:font="HQPB4" w:char="F0CE"/>
      </w:r>
      <w:r w:rsidRPr="002739F9">
        <w:rPr>
          <w:rFonts w:ascii="Times New Roman" w:hAnsi="Times New Roman" w:cs="Times New Roman"/>
          <w:b/>
          <w:bCs/>
          <w:color w:val="262626" w:themeColor="text1" w:themeTint="D9"/>
          <w:sz w:val="24"/>
          <w:szCs w:val="24"/>
        </w:rPr>
        <w:sym w:font="HQPB1" w:char="F02F"/>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5" w:char="F048"/>
      </w:r>
      <w:r w:rsidRPr="002739F9">
        <w:rPr>
          <w:rFonts w:ascii="Times New Roman" w:hAnsi="Times New Roman" w:cs="Times New Roman"/>
          <w:b/>
          <w:bCs/>
          <w:color w:val="262626" w:themeColor="text1" w:themeTint="D9"/>
          <w:sz w:val="24"/>
          <w:szCs w:val="24"/>
        </w:rPr>
        <w:sym w:font="HQPB2" w:char="F077"/>
      </w:r>
      <w:r w:rsidRPr="002739F9">
        <w:rPr>
          <w:rFonts w:ascii="Times New Roman" w:hAnsi="Times New Roman" w:cs="Times New Roman"/>
          <w:b/>
          <w:bCs/>
          <w:color w:val="262626" w:themeColor="text1" w:themeTint="D9"/>
          <w:sz w:val="24"/>
          <w:szCs w:val="24"/>
        </w:rPr>
        <w:sym w:font="HQPB4" w:char="F0CE"/>
      </w:r>
      <w:r w:rsidRPr="002739F9">
        <w:rPr>
          <w:rFonts w:ascii="Times New Roman" w:hAnsi="Times New Roman" w:cs="Times New Roman"/>
          <w:b/>
          <w:bCs/>
          <w:color w:val="262626" w:themeColor="text1" w:themeTint="D9"/>
          <w:sz w:val="24"/>
          <w:szCs w:val="24"/>
        </w:rPr>
        <w:sym w:font="HQPB1" w:char="F029"/>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2" w:char="F062"/>
      </w:r>
      <w:r w:rsidRPr="002739F9">
        <w:rPr>
          <w:rFonts w:ascii="Times New Roman" w:hAnsi="Times New Roman" w:cs="Times New Roman"/>
          <w:b/>
          <w:bCs/>
          <w:color w:val="262626" w:themeColor="text1" w:themeTint="D9"/>
          <w:sz w:val="24"/>
          <w:szCs w:val="24"/>
        </w:rPr>
        <w:sym w:font="HQPB5" w:char="F072"/>
      </w:r>
      <w:r w:rsidRPr="002739F9">
        <w:rPr>
          <w:rFonts w:ascii="Times New Roman" w:hAnsi="Times New Roman" w:cs="Times New Roman"/>
          <w:b/>
          <w:bCs/>
          <w:color w:val="262626" w:themeColor="text1" w:themeTint="D9"/>
          <w:sz w:val="24"/>
          <w:szCs w:val="24"/>
        </w:rPr>
        <w:sym w:font="HQPB1" w:char="F026"/>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5" w:char="F09A"/>
      </w:r>
      <w:r w:rsidRPr="002739F9">
        <w:rPr>
          <w:rFonts w:ascii="Times New Roman" w:hAnsi="Times New Roman" w:cs="Times New Roman"/>
          <w:b/>
          <w:bCs/>
          <w:color w:val="262626" w:themeColor="text1" w:themeTint="D9"/>
          <w:sz w:val="24"/>
          <w:szCs w:val="24"/>
        </w:rPr>
        <w:sym w:font="HQPB2" w:char="F063"/>
      </w:r>
      <w:r w:rsidRPr="002739F9">
        <w:rPr>
          <w:rFonts w:ascii="Times New Roman" w:hAnsi="Times New Roman" w:cs="Times New Roman"/>
          <w:b/>
          <w:bCs/>
          <w:color w:val="262626" w:themeColor="text1" w:themeTint="D9"/>
          <w:sz w:val="24"/>
          <w:szCs w:val="24"/>
        </w:rPr>
        <w:sym w:font="HQPB2" w:char="F071"/>
      </w:r>
      <w:r w:rsidRPr="002739F9">
        <w:rPr>
          <w:rFonts w:ascii="Times New Roman" w:hAnsi="Times New Roman" w:cs="Times New Roman"/>
          <w:b/>
          <w:bCs/>
          <w:color w:val="262626" w:themeColor="text1" w:themeTint="D9"/>
          <w:sz w:val="24"/>
          <w:szCs w:val="24"/>
        </w:rPr>
        <w:sym w:font="HQPB4" w:char="F0E4"/>
      </w:r>
      <w:r w:rsidRPr="002739F9">
        <w:rPr>
          <w:rFonts w:ascii="Times New Roman" w:hAnsi="Times New Roman" w:cs="Times New Roman"/>
          <w:b/>
          <w:bCs/>
          <w:color w:val="262626" w:themeColor="text1" w:themeTint="D9"/>
          <w:sz w:val="24"/>
          <w:szCs w:val="24"/>
        </w:rPr>
        <w:sym w:font="HQPB2" w:char="F033"/>
      </w:r>
      <w:r w:rsidRPr="002739F9">
        <w:rPr>
          <w:rFonts w:ascii="Times New Roman" w:hAnsi="Times New Roman" w:cs="Times New Roman"/>
          <w:b/>
          <w:bCs/>
          <w:color w:val="262626" w:themeColor="text1" w:themeTint="D9"/>
          <w:sz w:val="24"/>
          <w:szCs w:val="24"/>
        </w:rPr>
        <w:sym w:font="HQPB5" w:char="F073"/>
      </w:r>
      <w:r w:rsidRPr="002739F9">
        <w:rPr>
          <w:rFonts w:ascii="Times New Roman" w:hAnsi="Times New Roman" w:cs="Times New Roman"/>
          <w:b/>
          <w:bCs/>
          <w:color w:val="262626" w:themeColor="text1" w:themeTint="D9"/>
          <w:sz w:val="24"/>
          <w:szCs w:val="24"/>
        </w:rPr>
        <w:sym w:font="HQPB1" w:char="F03F"/>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4" w:char="F0B8"/>
      </w:r>
      <w:r w:rsidRPr="002739F9">
        <w:rPr>
          <w:rFonts w:ascii="Times New Roman" w:hAnsi="Times New Roman" w:cs="Times New Roman"/>
          <w:b/>
          <w:bCs/>
          <w:color w:val="262626" w:themeColor="text1" w:themeTint="D9"/>
          <w:sz w:val="24"/>
          <w:szCs w:val="24"/>
        </w:rPr>
        <w:sym w:font="HQPB2" w:char="F06F"/>
      </w:r>
      <w:r w:rsidRPr="002739F9">
        <w:rPr>
          <w:rFonts w:ascii="Times New Roman" w:hAnsi="Times New Roman" w:cs="Times New Roman"/>
          <w:b/>
          <w:bCs/>
          <w:color w:val="262626" w:themeColor="text1" w:themeTint="D9"/>
          <w:sz w:val="24"/>
          <w:szCs w:val="24"/>
        </w:rPr>
        <w:sym w:font="HQPB5" w:char="F074"/>
      </w:r>
      <w:r w:rsidRPr="002739F9">
        <w:rPr>
          <w:rFonts w:ascii="Times New Roman" w:hAnsi="Times New Roman" w:cs="Times New Roman"/>
          <w:b/>
          <w:bCs/>
          <w:color w:val="262626" w:themeColor="text1" w:themeTint="D9"/>
          <w:sz w:val="24"/>
          <w:szCs w:val="24"/>
        </w:rPr>
        <w:sym w:font="HQPB1" w:char="F08D"/>
      </w:r>
      <w:r w:rsidRPr="002739F9">
        <w:rPr>
          <w:rFonts w:ascii="Times New Roman" w:hAnsi="Times New Roman" w:cs="Times New Roman"/>
          <w:b/>
          <w:bCs/>
          <w:color w:val="262626" w:themeColor="text1" w:themeTint="D9"/>
          <w:sz w:val="24"/>
          <w:szCs w:val="24"/>
        </w:rPr>
        <w:sym w:font="HQPB2" w:char="F0BB"/>
      </w:r>
      <w:r w:rsidRPr="002739F9">
        <w:rPr>
          <w:rFonts w:ascii="Times New Roman" w:hAnsi="Times New Roman" w:cs="Times New Roman"/>
          <w:b/>
          <w:bCs/>
          <w:color w:val="262626" w:themeColor="text1" w:themeTint="D9"/>
          <w:sz w:val="24"/>
          <w:szCs w:val="24"/>
        </w:rPr>
        <w:sym w:font="HQPB5" w:char="F070"/>
      </w:r>
      <w:r w:rsidRPr="002739F9">
        <w:rPr>
          <w:rFonts w:ascii="Times New Roman" w:hAnsi="Times New Roman" w:cs="Times New Roman"/>
          <w:b/>
          <w:bCs/>
          <w:color w:val="262626" w:themeColor="text1" w:themeTint="D9"/>
          <w:sz w:val="24"/>
          <w:szCs w:val="24"/>
        </w:rPr>
        <w:sym w:font="HQPB1" w:char="F067"/>
      </w:r>
      <w:r w:rsidRPr="002739F9">
        <w:rPr>
          <w:rFonts w:ascii="Times New Roman" w:hAnsi="Times New Roman" w:cs="Times New Roman"/>
          <w:b/>
          <w:bCs/>
          <w:color w:val="262626" w:themeColor="text1" w:themeTint="D9"/>
          <w:sz w:val="24"/>
          <w:szCs w:val="24"/>
        </w:rPr>
        <w:sym w:font="HQPB4" w:char="F0CF"/>
      </w:r>
      <w:r w:rsidRPr="002739F9">
        <w:rPr>
          <w:rFonts w:ascii="Times New Roman" w:hAnsi="Times New Roman" w:cs="Times New Roman"/>
          <w:b/>
          <w:bCs/>
          <w:color w:val="262626" w:themeColor="text1" w:themeTint="D9"/>
          <w:sz w:val="24"/>
          <w:szCs w:val="24"/>
        </w:rPr>
        <w:sym w:font="HQPB1" w:char="F042"/>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2" w:char="F060"/>
      </w:r>
      <w:r w:rsidRPr="002739F9">
        <w:rPr>
          <w:rFonts w:ascii="Times New Roman" w:hAnsi="Times New Roman" w:cs="Times New Roman"/>
          <w:b/>
          <w:bCs/>
          <w:color w:val="262626" w:themeColor="text1" w:themeTint="D9"/>
          <w:sz w:val="24"/>
          <w:szCs w:val="24"/>
        </w:rPr>
        <w:sym w:font="HQPB5" w:char="F074"/>
      </w:r>
      <w:r w:rsidRPr="002739F9">
        <w:rPr>
          <w:rFonts w:ascii="Times New Roman" w:hAnsi="Times New Roman" w:cs="Times New Roman"/>
          <w:b/>
          <w:bCs/>
          <w:color w:val="262626" w:themeColor="text1" w:themeTint="D9"/>
          <w:sz w:val="24"/>
          <w:szCs w:val="24"/>
        </w:rPr>
        <w:sym w:font="HQPB1" w:char="F0E3"/>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4" w:char="F03C"/>
      </w:r>
      <w:r w:rsidRPr="002739F9">
        <w:rPr>
          <w:rFonts w:ascii="Times New Roman" w:hAnsi="Times New Roman" w:cs="Times New Roman"/>
          <w:b/>
          <w:bCs/>
          <w:color w:val="262626" w:themeColor="text1" w:themeTint="D9"/>
          <w:sz w:val="24"/>
          <w:szCs w:val="24"/>
        </w:rPr>
        <w:sym w:font="HQPB1" w:char="F0DA"/>
      </w:r>
      <w:r w:rsidRPr="002739F9">
        <w:rPr>
          <w:rFonts w:ascii="Times New Roman" w:hAnsi="Times New Roman" w:cs="Times New Roman"/>
          <w:b/>
          <w:bCs/>
          <w:color w:val="262626" w:themeColor="text1" w:themeTint="D9"/>
          <w:sz w:val="24"/>
          <w:szCs w:val="24"/>
        </w:rPr>
        <w:sym w:font="HQPB1" w:char="F023"/>
      </w:r>
      <w:r w:rsidRPr="002739F9">
        <w:rPr>
          <w:rFonts w:ascii="Times New Roman" w:hAnsi="Times New Roman" w:cs="Times New Roman"/>
          <w:b/>
          <w:bCs/>
          <w:color w:val="262626" w:themeColor="text1" w:themeTint="D9"/>
          <w:sz w:val="24"/>
          <w:szCs w:val="24"/>
        </w:rPr>
        <w:sym w:font="HQPB5" w:char="F074"/>
      </w:r>
      <w:r w:rsidRPr="002739F9">
        <w:rPr>
          <w:rFonts w:ascii="Times New Roman" w:hAnsi="Times New Roman" w:cs="Times New Roman"/>
          <w:b/>
          <w:bCs/>
          <w:color w:val="262626" w:themeColor="text1" w:themeTint="D9"/>
          <w:sz w:val="24"/>
          <w:szCs w:val="24"/>
        </w:rPr>
        <w:sym w:font="HQPB1" w:char="F08D"/>
      </w:r>
      <w:r w:rsidRPr="002739F9">
        <w:rPr>
          <w:rFonts w:ascii="Times New Roman" w:hAnsi="Times New Roman" w:cs="Times New Roman"/>
          <w:b/>
          <w:bCs/>
          <w:color w:val="262626" w:themeColor="text1" w:themeTint="D9"/>
          <w:sz w:val="24"/>
          <w:szCs w:val="24"/>
        </w:rPr>
        <w:sym w:font="HQPB5" w:char="F073"/>
      </w:r>
      <w:r w:rsidRPr="002739F9">
        <w:rPr>
          <w:rFonts w:ascii="Times New Roman" w:hAnsi="Times New Roman" w:cs="Times New Roman"/>
          <w:b/>
          <w:bCs/>
          <w:color w:val="262626" w:themeColor="text1" w:themeTint="D9"/>
          <w:sz w:val="24"/>
          <w:szCs w:val="24"/>
        </w:rPr>
        <w:sym w:font="HQPB1" w:char="F03F"/>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4" w:char="F0F6"/>
      </w:r>
      <w:r w:rsidRPr="002739F9">
        <w:rPr>
          <w:rFonts w:ascii="Times New Roman" w:hAnsi="Times New Roman" w:cs="Times New Roman"/>
          <w:b/>
          <w:bCs/>
          <w:color w:val="262626" w:themeColor="text1" w:themeTint="D9"/>
          <w:sz w:val="24"/>
          <w:szCs w:val="24"/>
        </w:rPr>
        <w:sym w:font="HQPB2" w:char="F04E"/>
      </w:r>
      <w:r w:rsidRPr="002739F9">
        <w:rPr>
          <w:rFonts w:ascii="Times New Roman" w:hAnsi="Times New Roman" w:cs="Times New Roman"/>
          <w:b/>
          <w:bCs/>
          <w:color w:val="262626" w:themeColor="text1" w:themeTint="D9"/>
          <w:sz w:val="24"/>
          <w:szCs w:val="24"/>
        </w:rPr>
        <w:sym w:font="HQPB4" w:char="F0E4"/>
      </w:r>
      <w:r w:rsidRPr="002739F9">
        <w:rPr>
          <w:rFonts w:ascii="Times New Roman" w:hAnsi="Times New Roman" w:cs="Times New Roman"/>
          <w:b/>
          <w:bCs/>
          <w:color w:val="262626" w:themeColor="text1" w:themeTint="D9"/>
          <w:sz w:val="24"/>
          <w:szCs w:val="24"/>
        </w:rPr>
        <w:sym w:font="HQPB2" w:char="F033"/>
      </w:r>
      <w:r w:rsidRPr="002739F9">
        <w:rPr>
          <w:rFonts w:ascii="Times New Roman" w:hAnsi="Times New Roman" w:cs="Times New Roman"/>
          <w:b/>
          <w:bCs/>
          <w:color w:val="262626" w:themeColor="text1" w:themeTint="D9"/>
          <w:sz w:val="24"/>
          <w:szCs w:val="24"/>
        </w:rPr>
        <w:sym w:font="HQPB2" w:char="F05A"/>
      </w:r>
      <w:r w:rsidRPr="002739F9">
        <w:rPr>
          <w:rFonts w:ascii="Times New Roman" w:hAnsi="Times New Roman" w:cs="Times New Roman"/>
          <w:b/>
          <w:bCs/>
          <w:color w:val="262626" w:themeColor="text1" w:themeTint="D9"/>
          <w:sz w:val="24"/>
          <w:szCs w:val="24"/>
        </w:rPr>
        <w:sym w:font="HQPB4" w:char="F0CF"/>
      </w:r>
      <w:r w:rsidRPr="002739F9">
        <w:rPr>
          <w:rFonts w:ascii="Times New Roman" w:hAnsi="Times New Roman" w:cs="Times New Roman"/>
          <w:b/>
          <w:bCs/>
          <w:color w:val="262626" w:themeColor="text1" w:themeTint="D9"/>
          <w:sz w:val="24"/>
          <w:szCs w:val="24"/>
        </w:rPr>
        <w:sym w:font="HQPB4" w:char="F069"/>
      </w:r>
      <w:r w:rsidRPr="002739F9">
        <w:rPr>
          <w:rFonts w:ascii="Times New Roman" w:hAnsi="Times New Roman" w:cs="Times New Roman"/>
          <w:b/>
          <w:bCs/>
          <w:color w:val="262626" w:themeColor="text1" w:themeTint="D9"/>
          <w:sz w:val="24"/>
          <w:szCs w:val="24"/>
        </w:rPr>
        <w:sym w:font="HQPB2" w:char="F042"/>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4" w:char="F034"/>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5" w:char="F09F"/>
      </w:r>
      <w:r w:rsidRPr="002739F9">
        <w:rPr>
          <w:rFonts w:ascii="Times New Roman" w:hAnsi="Times New Roman" w:cs="Times New Roman"/>
          <w:b/>
          <w:bCs/>
          <w:color w:val="262626" w:themeColor="text1" w:themeTint="D9"/>
          <w:sz w:val="24"/>
          <w:szCs w:val="24"/>
        </w:rPr>
        <w:sym w:font="HQPB2" w:char="F077"/>
      </w:r>
      <w:r w:rsidRPr="002739F9">
        <w:rPr>
          <w:rFonts w:ascii="Times New Roman" w:hAnsi="Times New Roman" w:cs="Times New Roman"/>
          <w:b/>
          <w:bCs/>
          <w:color w:val="262626" w:themeColor="text1" w:themeTint="D9"/>
          <w:sz w:val="24"/>
          <w:szCs w:val="24"/>
        </w:rPr>
        <w:sym w:font="HQPB5" w:char="F075"/>
      </w:r>
      <w:r w:rsidRPr="002739F9">
        <w:rPr>
          <w:rFonts w:ascii="Times New Roman" w:hAnsi="Times New Roman" w:cs="Times New Roman"/>
          <w:b/>
          <w:bCs/>
          <w:color w:val="262626" w:themeColor="text1" w:themeTint="D9"/>
          <w:sz w:val="24"/>
          <w:szCs w:val="24"/>
        </w:rPr>
        <w:sym w:font="HQPB2" w:char="F072"/>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5" w:char="F028"/>
      </w:r>
      <w:r w:rsidRPr="002739F9">
        <w:rPr>
          <w:rFonts w:ascii="Times New Roman" w:hAnsi="Times New Roman" w:cs="Times New Roman"/>
          <w:b/>
          <w:bCs/>
          <w:color w:val="262626" w:themeColor="text1" w:themeTint="D9"/>
          <w:sz w:val="24"/>
          <w:szCs w:val="24"/>
        </w:rPr>
        <w:sym w:font="HQPB1" w:char="F023"/>
      </w:r>
      <w:r w:rsidRPr="002739F9">
        <w:rPr>
          <w:rFonts w:ascii="Times New Roman" w:hAnsi="Times New Roman" w:cs="Times New Roman"/>
          <w:b/>
          <w:bCs/>
          <w:color w:val="262626" w:themeColor="text1" w:themeTint="D9"/>
          <w:sz w:val="24"/>
          <w:szCs w:val="24"/>
        </w:rPr>
        <w:sym w:font="HQPB4" w:char="F0FE"/>
      </w:r>
      <w:r w:rsidRPr="002739F9">
        <w:rPr>
          <w:rFonts w:ascii="Times New Roman" w:hAnsi="Times New Roman" w:cs="Times New Roman"/>
          <w:b/>
          <w:bCs/>
          <w:color w:val="262626" w:themeColor="text1" w:themeTint="D9"/>
          <w:sz w:val="24"/>
          <w:szCs w:val="24"/>
        </w:rPr>
        <w:sym w:font="HQPB2" w:char="F071"/>
      </w:r>
      <w:r w:rsidRPr="002739F9">
        <w:rPr>
          <w:rFonts w:ascii="Times New Roman" w:hAnsi="Times New Roman" w:cs="Times New Roman"/>
          <w:b/>
          <w:bCs/>
          <w:color w:val="262626" w:themeColor="text1" w:themeTint="D9"/>
          <w:sz w:val="24"/>
          <w:szCs w:val="24"/>
        </w:rPr>
        <w:sym w:font="HQPB4" w:char="F0E8"/>
      </w:r>
      <w:r w:rsidRPr="002739F9">
        <w:rPr>
          <w:rFonts w:ascii="Times New Roman" w:hAnsi="Times New Roman" w:cs="Times New Roman"/>
          <w:b/>
          <w:bCs/>
          <w:color w:val="262626" w:themeColor="text1" w:themeTint="D9"/>
          <w:sz w:val="24"/>
          <w:szCs w:val="24"/>
        </w:rPr>
        <w:sym w:font="HQPB2" w:char="F03D"/>
      </w:r>
      <w:r w:rsidRPr="002739F9">
        <w:rPr>
          <w:rFonts w:ascii="Times New Roman" w:hAnsi="Times New Roman" w:cs="Times New Roman"/>
          <w:b/>
          <w:bCs/>
          <w:color w:val="262626" w:themeColor="text1" w:themeTint="D9"/>
          <w:sz w:val="24"/>
          <w:szCs w:val="24"/>
        </w:rPr>
        <w:sym w:font="HQPB4" w:char="F0E7"/>
      </w:r>
      <w:r w:rsidRPr="002739F9">
        <w:rPr>
          <w:rFonts w:ascii="Times New Roman" w:hAnsi="Times New Roman" w:cs="Times New Roman"/>
          <w:b/>
          <w:bCs/>
          <w:color w:val="262626" w:themeColor="text1" w:themeTint="D9"/>
          <w:sz w:val="24"/>
          <w:szCs w:val="24"/>
        </w:rPr>
        <w:sym w:font="HQPB1" w:char="F046"/>
      </w:r>
      <w:r w:rsidRPr="002739F9">
        <w:rPr>
          <w:rFonts w:ascii="Times New Roman" w:hAnsi="Times New Roman" w:cs="Times New Roman"/>
          <w:b/>
          <w:bCs/>
          <w:color w:val="262626" w:themeColor="text1" w:themeTint="D9"/>
          <w:sz w:val="24"/>
          <w:szCs w:val="24"/>
        </w:rPr>
        <w:sym w:font="HQPB4" w:char="F0F8"/>
      </w:r>
      <w:r w:rsidRPr="002739F9">
        <w:rPr>
          <w:rFonts w:ascii="Times New Roman" w:hAnsi="Times New Roman" w:cs="Times New Roman"/>
          <w:b/>
          <w:bCs/>
          <w:color w:val="262626" w:themeColor="text1" w:themeTint="D9"/>
          <w:sz w:val="24"/>
          <w:szCs w:val="24"/>
        </w:rPr>
        <w:sym w:font="HQPB2" w:char="F029"/>
      </w:r>
      <w:r w:rsidRPr="002739F9">
        <w:rPr>
          <w:rFonts w:ascii="Times New Roman" w:hAnsi="Times New Roman" w:cs="Times New Roman"/>
          <w:b/>
          <w:bCs/>
          <w:color w:val="262626" w:themeColor="text1" w:themeTint="D9"/>
          <w:sz w:val="24"/>
          <w:szCs w:val="24"/>
        </w:rPr>
        <w:sym w:font="HQPB5" w:char="F073"/>
      </w:r>
      <w:r w:rsidRPr="002739F9">
        <w:rPr>
          <w:rFonts w:ascii="Times New Roman" w:hAnsi="Times New Roman" w:cs="Times New Roman"/>
          <w:b/>
          <w:bCs/>
          <w:color w:val="262626" w:themeColor="text1" w:themeTint="D9"/>
          <w:sz w:val="24"/>
          <w:szCs w:val="24"/>
        </w:rPr>
        <w:sym w:font="HQPB1" w:char="F03F"/>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4" w:char="F0F6"/>
      </w:r>
      <w:r w:rsidRPr="002739F9">
        <w:rPr>
          <w:rFonts w:ascii="Times New Roman" w:hAnsi="Times New Roman" w:cs="Times New Roman"/>
          <w:b/>
          <w:bCs/>
          <w:color w:val="262626" w:themeColor="text1" w:themeTint="D9"/>
          <w:sz w:val="24"/>
          <w:szCs w:val="24"/>
        </w:rPr>
        <w:sym w:font="HQPB2" w:char="F04E"/>
      </w:r>
      <w:r w:rsidRPr="002739F9">
        <w:rPr>
          <w:rFonts w:ascii="Times New Roman" w:hAnsi="Times New Roman" w:cs="Times New Roman"/>
          <w:b/>
          <w:bCs/>
          <w:color w:val="262626" w:themeColor="text1" w:themeTint="D9"/>
          <w:sz w:val="24"/>
          <w:szCs w:val="24"/>
        </w:rPr>
        <w:sym w:font="HQPB4" w:char="F0E4"/>
      </w:r>
      <w:r w:rsidRPr="002739F9">
        <w:rPr>
          <w:rFonts w:ascii="Times New Roman" w:hAnsi="Times New Roman" w:cs="Times New Roman"/>
          <w:b/>
          <w:bCs/>
          <w:color w:val="262626" w:themeColor="text1" w:themeTint="D9"/>
          <w:sz w:val="24"/>
          <w:szCs w:val="24"/>
        </w:rPr>
        <w:sym w:font="HQPB2" w:char="F033"/>
      </w:r>
      <w:r w:rsidRPr="002739F9">
        <w:rPr>
          <w:rFonts w:ascii="Times New Roman" w:hAnsi="Times New Roman" w:cs="Times New Roman"/>
          <w:b/>
          <w:bCs/>
          <w:color w:val="262626" w:themeColor="text1" w:themeTint="D9"/>
          <w:sz w:val="24"/>
          <w:szCs w:val="24"/>
        </w:rPr>
        <w:sym w:font="HQPB5" w:char="F07C"/>
      </w:r>
      <w:r w:rsidRPr="002739F9">
        <w:rPr>
          <w:rFonts w:ascii="Times New Roman" w:hAnsi="Times New Roman" w:cs="Times New Roman"/>
          <w:b/>
          <w:bCs/>
          <w:color w:val="262626" w:themeColor="text1" w:themeTint="D9"/>
          <w:sz w:val="24"/>
          <w:szCs w:val="24"/>
        </w:rPr>
        <w:sym w:font="HQPB1" w:char="F0A1"/>
      </w:r>
      <w:r w:rsidRPr="002739F9">
        <w:rPr>
          <w:rFonts w:ascii="Times New Roman" w:hAnsi="Times New Roman" w:cs="Times New Roman"/>
          <w:b/>
          <w:bCs/>
          <w:color w:val="262626" w:themeColor="text1" w:themeTint="D9"/>
          <w:sz w:val="24"/>
          <w:szCs w:val="24"/>
        </w:rPr>
        <w:sym w:font="HQPB4" w:char="F0E0"/>
      </w:r>
      <w:r w:rsidRPr="002739F9">
        <w:rPr>
          <w:rFonts w:ascii="Times New Roman" w:hAnsi="Times New Roman" w:cs="Times New Roman"/>
          <w:b/>
          <w:bCs/>
          <w:color w:val="262626" w:themeColor="text1" w:themeTint="D9"/>
          <w:sz w:val="24"/>
          <w:szCs w:val="24"/>
        </w:rPr>
        <w:sym w:font="HQPB1" w:char="F0FF"/>
      </w:r>
      <w:r w:rsidRPr="002739F9">
        <w:rPr>
          <w:rFonts w:ascii="Times New Roman" w:hAnsi="Times New Roman" w:cs="Times New Roman"/>
          <w:b/>
          <w:bCs/>
          <w:color w:val="262626" w:themeColor="text1" w:themeTint="D9"/>
          <w:sz w:val="24"/>
          <w:szCs w:val="24"/>
        </w:rPr>
        <w:sym w:font="HQPB2" w:char="F052"/>
      </w:r>
      <w:r w:rsidRPr="002739F9">
        <w:rPr>
          <w:rFonts w:ascii="Times New Roman" w:hAnsi="Times New Roman" w:cs="Times New Roman"/>
          <w:b/>
          <w:bCs/>
          <w:color w:val="262626" w:themeColor="text1" w:themeTint="D9"/>
          <w:sz w:val="24"/>
          <w:szCs w:val="24"/>
        </w:rPr>
        <w:sym w:font="HQPB5" w:char="F072"/>
      </w:r>
      <w:r w:rsidRPr="002739F9">
        <w:rPr>
          <w:rFonts w:ascii="Times New Roman" w:hAnsi="Times New Roman" w:cs="Times New Roman"/>
          <w:b/>
          <w:bCs/>
          <w:color w:val="262626" w:themeColor="text1" w:themeTint="D9"/>
          <w:sz w:val="24"/>
          <w:szCs w:val="24"/>
        </w:rPr>
        <w:sym w:font="HQPB1" w:char="F026"/>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4" w:char="F034"/>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4" w:char="F0A8"/>
      </w:r>
      <w:r w:rsidRPr="002739F9">
        <w:rPr>
          <w:rFonts w:ascii="Times New Roman" w:hAnsi="Times New Roman" w:cs="Times New Roman"/>
          <w:b/>
          <w:bCs/>
          <w:color w:val="262626" w:themeColor="text1" w:themeTint="D9"/>
          <w:sz w:val="24"/>
          <w:szCs w:val="24"/>
        </w:rPr>
        <w:sym w:font="HQPB2" w:char="F062"/>
      </w:r>
      <w:r w:rsidRPr="002739F9">
        <w:rPr>
          <w:rFonts w:ascii="Times New Roman" w:hAnsi="Times New Roman" w:cs="Times New Roman"/>
          <w:b/>
          <w:bCs/>
          <w:color w:val="262626" w:themeColor="text1" w:themeTint="D9"/>
          <w:sz w:val="24"/>
          <w:szCs w:val="24"/>
        </w:rPr>
        <w:sym w:font="HQPB4" w:char="F0CE"/>
      </w:r>
      <w:r w:rsidRPr="002739F9">
        <w:rPr>
          <w:rFonts w:ascii="Times New Roman" w:hAnsi="Times New Roman" w:cs="Times New Roman"/>
          <w:b/>
          <w:bCs/>
          <w:color w:val="262626" w:themeColor="text1" w:themeTint="D9"/>
          <w:sz w:val="24"/>
          <w:szCs w:val="24"/>
        </w:rPr>
        <w:sym w:font="HQPB1" w:char="F029"/>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5" w:char="F0A9"/>
      </w:r>
      <w:r w:rsidRPr="002739F9">
        <w:rPr>
          <w:rFonts w:ascii="Times New Roman" w:hAnsi="Times New Roman" w:cs="Times New Roman"/>
          <w:b/>
          <w:bCs/>
          <w:color w:val="262626" w:themeColor="text1" w:themeTint="D9"/>
          <w:sz w:val="24"/>
          <w:szCs w:val="24"/>
        </w:rPr>
        <w:sym w:font="HQPB1" w:char="F021"/>
      </w:r>
      <w:r w:rsidRPr="002739F9">
        <w:rPr>
          <w:rFonts w:ascii="Times New Roman" w:hAnsi="Times New Roman" w:cs="Times New Roman"/>
          <w:b/>
          <w:bCs/>
          <w:color w:val="262626" w:themeColor="text1" w:themeTint="D9"/>
          <w:sz w:val="24"/>
          <w:szCs w:val="24"/>
        </w:rPr>
        <w:sym w:font="HQPB5" w:char="F024"/>
      </w:r>
      <w:r w:rsidRPr="002739F9">
        <w:rPr>
          <w:rFonts w:ascii="Times New Roman" w:hAnsi="Times New Roman" w:cs="Times New Roman"/>
          <w:b/>
          <w:bCs/>
          <w:color w:val="262626" w:themeColor="text1" w:themeTint="D9"/>
          <w:sz w:val="24"/>
          <w:szCs w:val="24"/>
        </w:rPr>
        <w:sym w:font="HQPB1" w:char="F023"/>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5" w:char="F074"/>
      </w:r>
      <w:r w:rsidRPr="002739F9">
        <w:rPr>
          <w:rFonts w:ascii="Times New Roman" w:hAnsi="Times New Roman" w:cs="Times New Roman"/>
          <w:b/>
          <w:bCs/>
          <w:color w:val="262626" w:themeColor="text1" w:themeTint="D9"/>
          <w:sz w:val="24"/>
          <w:szCs w:val="24"/>
        </w:rPr>
        <w:sym w:font="HQPB2" w:char="F062"/>
      </w:r>
      <w:r w:rsidRPr="002739F9">
        <w:rPr>
          <w:rFonts w:ascii="Times New Roman" w:hAnsi="Times New Roman" w:cs="Times New Roman"/>
          <w:b/>
          <w:bCs/>
          <w:color w:val="262626" w:themeColor="text1" w:themeTint="D9"/>
          <w:sz w:val="24"/>
          <w:szCs w:val="24"/>
        </w:rPr>
        <w:sym w:font="HQPB1" w:char="F025"/>
      </w:r>
      <w:r w:rsidRPr="002739F9">
        <w:rPr>
          <w:rFonts w:ascii="Times New Roman" w:hAnsi="Times New Roman" w:cs="Times New Roman"/>
          <w:b/>
          <w:bCs/>
          <w:color w:val="262626" w:themeColor="text1" w:themeTint="D9"/>
          <w:sz w:val="24"/>
          <w:szCs w:val="24"/>
        </w:rPr>
        <w:sym w:font="HQPB5" w:char="F078"/>
      </w:r>
      <w:r w:rsidRPr="002739F9">
        <w:rPr>
          <w:rFonts w:ascii="Times New Roman" w:hAnsi="Times New Roman" w:cs="Times New Roman"/>
          <w:b/>
          <w:bCs/>
          <w:color w:val="262626" w:themeColor="text1" w:themeTint="D9"/>
          <w:sz w:val="24"/>
          <w:szCs w:val="24"/>
        </w:rPr>
        <w:sym w:font="HQPB2" w:char="F02E"/>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4" w:char="F0F6"/>
      </w:r>
      <w:r w:rsidRPr="002739F9">
        <w:rPr>
          <w:rFonts w:ascii="Times New Roman" w:hAnsi="Times New Roman" w:cs="Times New Roman"/>
          <w:b/>
          <w:bCs/>
          <w:color w:val="262626" w:themeColor="text1" w:themeTint="D9"/>
          <w:sz w:val="24"/>
          <w:szCs w:val="24"/>
        </w:rPr>
        <w:sym w:font="HQPB2" w:char="F04E"/>
      </w:r>
      <w:r w:rsidRPr="002739F9">
        <w:rPr>
          <w:rFonts w:ascii="Times New Roman" w:hAnsi="Times New Roman" w:cs="Times New Roman"/>
          <w:b/>
          <w:bCs/>
          <w:color w:val="262626" w:themeColor="text1" w:themeTint="D9"/>
          <w:sz w:val="24"/>
          <w:szCs w:val="24"/>
        </w:rPr>
        <w:sym w:font="HQPB4" w:char="F0E4"/>
      </w:r>
      <w:r w:rsidRPr="002739F9">
        <w:rPr>
          <w:rFonts w:ascii="Times New Roman" w:hAnsi="Times New Roman" w:cs="Times New Roman"/>
          <w:b/>
          <w:bCs/>
          <w:color w:val="262626" w:themeColor="text1" w:themeTint="D9"/>
          <w:sz w:val="24"/>
          <w:szCs w:val="24"/>
        </w:rPr>
        <w:sym w:font="HQPB2" w:char="F033"/>
      </w:r>
      <w:r w:rsidRPr="002739F9">
        <w:rPr>
          <w:rFonts w:ascii="Times New Roman" w:hAnsi="Times New Roman" w:cs="Times New Roman"/>
          <w:b/>
          <w:bCs/>
          <w:color w:val="262626" w:themeColor="text1" w:themeTint="D9"/>
          <w:sz w:val="24"/>
          <w:szCs w:val="24"/>
        </w:rPr>
        <w:sym w:font="HQPB4" w:char="F0CE"/>
      </w:r>
      <w:r w:rsidRPr="002739F9">
        <w:rPr>
          <w:rFonts w:ascii="Times New Roman" w:hAnsi="Times New Roman" w:cs="Times New Roman"/>
          <w:b/>
          <w:bCs/>
          <w:color w:val="262626" w:themeColor="text1" w:themeTint="D9"/>
          <w:sz w:val="24"/>
          <w:szCs w:val="24"/>
        </w:rPr>
        <w:sym w:font="HQPB1" w:char="F02F"/>
      </w:r>
      <w:r w:rsidRPr="002739F9">
        <w:rPr>
          <w:rFonts w:ascii="Times New Roman" w:hAnsi="Times New Roman" w:cs="Times New Roman"/>
          <w:b/>
          <w:bCs/>
          <w:color w:val="262626" w:themeColor="text1" w:themeTint="D9"/>
          <w:sz w:val="24"/>
          <w:szCs w:val="24"/>
          <w:rtl/>
        </w:rPr>
        <w:t xml:space="preserve"> </w:t>
      </w:r>
      <w:r w:rsidRPr="002739F9">
        <w:rPr>
          <w:rFonts w:ascii="Times New Roman" w:hAnsi="Times New Roman" w:cs="Times New Roman"/>
          <w:b/>
          <w:bCs/>
          <w:color w:val="262626" w:themeColor="text1" w:themeTint="D9"/>
          <w:sz w:val="24"/>
          <w:szCs w:val="24"/>
        </w:rPr>
        <w:sym w:font="HQPB1" w:char="F024"/>
      </w:r>
      <w:r w:rsidRPr="002739F9">
        <w:rPr>
          <w:rFonts w:ascii="Times New Roman" w:hAnsi="Times New Roman" w:cs="Times New Roman"/>
          <w:b/>
          <w:bCs/>
          <w:color w:val="262626" w:themeColor="text1" w:themeTint="D9"/>
          <w:sz w:val="24"/>
          <w:szCs w:val="24"/>
        </w:rPr>
        <w:sym w:font="HQPB4" w:char="F056"/>
      </w:r>
      <w:r w:rsidRPr="002739F9">
        <w:rPr>
          <w:rFonts w:ascii="Times New Roman" w:hAnsi="Times New Roman" w:cs="Times New Roman"/>
          <w:b/>
          <w:bCs/>
          <w:color w:val="262626" w:themeColor="text1" w:themeTint="D9"/>
          <w:sz w:val="24"/>
          <w:szCs w:val="24"/>
        </w:rPr>
        <w:sym w:font="HQPB2" w:char="F04A"/>
      </w:r>
      <w:r w:rsidRPr="002739F9">
        <w:rPr>
          <w:rFonts w:ascii="Times New Roman" w:hAnsi="Times New Roman" w:cs="Times New Roman"/>
          <w:b/>
          <w:bCs/>
          <w:color w:val="262626" w:themeColor="text1" w:themeTint="D9"/>
          <w:sz w:val="24"/>
          <w:szCs w:val="24"/>
        </w:rPr>
        <w:sym w:font="HQPB2" w:char="F08A"/>
      </w:r>
      <w:r w:rsidRPr="002739F9">
        <w:rPr>
          <w:rFonts w:ascii="Times New Roman" w:hAnsi="Times New Roman" w:cs="Times New Roman"/>
          <w:b/>
          <w:bCs/>
          <w:color w:val="262626" w:themeColor="text1" w:themeTint="D9"/>
          <w:sz w:val="24"/>
          <w:szCs w:val="24"/>
        </w:rPr>
        <w:sym w:font="HQPB4" w:char="F0CF"/>
      </w:r>
      <w:r w:rsidRPr="002739F9">
        <w:rPr>
          <w:rFonts w:ascii="Times New Roman" w:hAnsi="Times New Roman" w:cs="Times New Roman"/>
          <w:b/>
          <w:bCs/>
          <w:color w:val="262626" w:themeColor="text1" w:themeTint="D9"/>
          <w:sz w:val="24"/>
          <w:szCs w:val="24"/>
        </w:rPr>
        <w:sym w:font="HQPB1" w:char="F06D"/>
      </w:r>
      <w:r w:rsidRPr="002739F9">
        <w:rPr>
          <w:rFonts w:ascii="Times New Roman" w:hAnsi="Times New Roman" w:cs="Times New Roman"/>
          <w:b/>
          <w:bCs/>
          <w:color w:val="262626" w:themeColor="text1" w:themeTint="D9"/>
          <w:sz w:val="24"/>
          <w:szCs w:val="24"/>
        </w:rPr>
        <w:sym w:font="HQPB5" w:char="F075"/>
      </w:r>
      <w:r w:rsidRPr="002739F9">
        <w:rPr>
          <w:rFonts w:ascii="Times New Roman" w:hAnsi="Times New Roman" w:cs="Times New Roman"/>
          <w:b/>
          <w:bCs/>
          <w:color w:val="262626" w:themeColor="text1" w:themeTint="D9"/>
          <w:sz w:val="24"/>
          <w:szCs w:val="24"/>
        </w:rPr>
        <w:sym w:font="HQPB1" w:char="F091"/>
      </w:r>
      <w:r w:rsidRPr="002739F9">
        <w:rPr>
          <w:rFonts w:ascii="Times New Roman" w:hAnsi="Times New Roman" w:cs="Times New Roman"/>
          <w:b/>
          <w:bCs/>
          <w:color w:val="262626" w:themeColor="text1" w:themeTint="D9"/>
          <w:sz w:val="24"/>
          <w:szCs w:val="24"/>
          <w:rtl/>
        </w:rPr>
        <w:t xml:space="preserve"> </w:t>
      </w:r>
    </w:p>
    <w:p w:rsidR="00785492" w:rsidRPr="002739F9" w:rsidRDefault="004B73F6" w:rsidP="00776BE9">
      <w:pPr>
        <w:pStyle w:val="ListParagraph"/>
        <w:spacing w:after="0" w:line="240" w:lineRule="auto"/>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 xml:space="preserve">Terjemahannya : </w:t>
      </w:r>
      <w:r w:rsidRPr="00776BE9">
        <w:rPr>
          <w:rFonts w:ascii="Times New Roman" w:hAnsi="Times New Roman" w:cs="Times New Roman"/>
          <w:i/>
          <w:color w:val="262626" w:themeColor="text1" w:themeTint="D9"/>
          <w:sz w:val="24"/>
          <w:szCs w:val="24"/>
          <w:lang w:val="en-US"/>
        </w:rPr>
        <w:t>Wahai orang-orang yang beriman, janganlah kamu saling memakan harta sesamamu dengan jalan yang batil (tidak benar), kecuali dalam perdagangan yang berlaku atas dasar suka sama suka di antara kamu. Dan janganlah kamu membunuh dirimu. Sungguh Allah Maha Penyayang kepadamu</w:t>
      </w:r>
      <w:r w:rsidRPr="002739F9">
        <w:rPr>
          <w:rFonts w:ascii="Times New Roman" w:hAnsi="Times New Roman" w:cs="Times New Roman"/>
          <w:color w:val="262626" w:themeColor="text1" w:themeTint="D9"/>
          <w:sz w:val="24"/>
          <w:szCs w:val="24"/>
          <w:lang w:val="en-US"/>
        </w:rPr>
        <w:t>.</w:t>
      </w:r>
      <w:r w:rsidRPr="002739F9">
        <w:rPr>
          <w:rStyle w:val="FootnoteReference"/>
          <w:rFonts w:ascii="Times New Roman" w:hAnsi="Times New Roman" w:cs="Times New Roman"/>
          <w:color w:val="262626" w:themeColor="text1" w:themeTint="D9"/>
          <w:sz w:val="24"/>
          <w:szCs w:val="24"/>
          <w:lang w:val="en-US"/>
        </w:rPr>
        <w:footnoteReference w:id="2"/>
      </w:r>
      <w:r w:rsidR="001061EF">
        <w:rPr>
          <w:rFonts w:ascii="Times New Roman" w:hAnsi="Times New Roman" w:cs="Times New Roman"/>
          <w:color w:val="262626" w:themeColor="text1" w:themeTint="D9"/>
          <w:sz w:val="24"/>
          <w:szCs w:val="24"/>
          <w:lang w:val="en-US"/>
        </w:rPr>
        <w:t>(QS. 4:29)</w:t>
      </w:r>
    </w:p>
    <w:p w:rsidR="00785492" w:rsidRPr="002739F9" w:rsidRDefault="00785492" w:rsidP="00785492">
      <w:pPr>
        <w:pStyle w:val="ListParagraph"/>
        <w:spacing w:after="0" w:line="240" w:lineRule="auto"/>
        <w:ind w:left="2410" w:hanging="1690"/>
        <w:jc w:val="both"/>
        <w:rPr>
          <w:rFonts w:ascii="Times New Roman" w:hAnsi="Times New Roman" w:cs="Times New Roman"/>
          <w:color w:val="262626" w:themeColor="text1" w:themeTint="D9"/>
          <w:sz w:val="24"/>
          <w:szCs w:val="24"/>
          <w:lang w:val="en-US"/>
        </w:rPr>
      </w:pPr>
    </w:p>
    <w:p w:rsidR="004B73F6" w:rsidRPr="002739F9" w:rsidRDefault="004B73F6" w:rsidP="00426D72">
      <w:pPr>
        <w:pStyle w:val="ListParagraph"/>
        <w:spacing w:after="0" w:line="480" w:lineRule="auto"/>
        <w:ind w:left="360" w:firstLine="720"/>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 xml:space="preserve">Penyimpangan praktik jual beli pada masyarakat pedesaan seringkali terjadi disebabkan oleh kurangnya pemahaman mereka terhadap ajaran Islam, seperti karena rendahnya tingkat pendidikan atau kurangnya pendidikan agama </w:t>
      </w:r>
      <w:r w:rsidRPr="002739F9">
        <w:rPr>
          <w:rFonts w:ascii="Times New Roman" w:hAnsi="Times New Roman" w:cs="Times New Roman"/>
          <w:color w:val="262626" w:themeColor="text1" w:themeTint="D9"/>
          <w:sz w:val="24"/>
          <w:szCs w:val="24"/>
          <w:lang w:val="en-US"/>
        </w:rPr>
        <w:lastRenderedPageBreak/>
        <w:t>yang mereka miliki. Praktik jual beli yang mengalami penyimpangan tersebut bukan hanya pada jual beli tunai akan tetapi juga jual beli kredit, seperti kredit motor.</w:t>
      </w:r>
    </w:p>
    <w:p w:rsidR="004B73F6" w:rsidRPr="002739F9" w:rsidRDefault="004B73F6" w:rsidP="00426D72">
      <w:pPr>
        <w:pStyle w:val="ListParagraph"/>
        <w:spacing w:after="0" w:line="480" w:lineRule="auto"/>
        <w:ind w:left="360" w:firstLine="698"/>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 xml:space="preserve">Saat ini telah berkembang luas </w:t>
      </w:r>
      <w:r w:rsidR="00946DFA">
        <w:rPr>
          <w:rFonts w:ascii="Times New Roman" w:hAnsi="Times New Roman" w:cs="Times New Roman"/>
          <w:color w:val="262626" w:themeColor="text1" w:themeTint="D9"/>
          <w:sz w:val="24"/>
          <w:szCs w:val="24"/>
          <w:lang w:val="en-US"/>
        </w:rPr>
        <w:t xml:space="preserve">di masyarakat </w:t>
      </w:r>
      <w:r w:rsidRPr="002739F9">
        <w:rPr>
          <w:rFonts w:ascii="Times New Roman" w:hAnsi="Times New Roman" w:cs="Times New Roman"/>
          <w:color w:val="262626" w:themeColor="text1" w:themeTint="D9"/>
          <w:sz w:val="24"/>
          <w:szCs w:val="24"/>
          <w:lang w:val="en-US"/>
        </w:rPr>
        <w:t xml:space="preserve">praktik transaksi </w:t>
      </w:r>
      <w:r w:rsidR="00946DFA">
        <w:rPr>
          <w:rFonts w:ascii="Times New Roman" w:hAnsi="Times New Roman" w:cs="Times New Roman"/>
          <w:color w:val="262626" w:themeColor="text1" w:themeTint="D9"/>
          <w:sz w:val="24"/>
          <w:szCs w:val="24"/>
          <w:lang w:val="en-US"/>
        </w:rPr>
        <w:t>jual beli</w:t>
      </w:r>
      <w:r w:rsidRPr="002739F9">
        <w:rPr>
          <w:rFonts w:ascii="Times New Roman" w:hAnsi="Times New Roman" w:cs="Times New Roman"/>
          <w:color w:val="262626" w:themeColor="text1" w:themeTint="D9"/>
          <w:sz w:val="24"/>
          <w:szCs w:val="24"/>
          <w:lang w:val="en-US"/>
        </w:rPr>
        <w:t xml:space="preserve"> motor </w:t>
      </w:r>
      <w:r w:rsidR="00946DFA">
        <w:rPr>
          <w:rFonts w:ascii="Times New Roman" w:hAnsi="Times New Roman" w:cs="Times New Roman"/>
          <w:color w:val="262626" w:themeColor="text1" w:themeTint="D9"/>
          <w:sz w:val="24"/>
          <w:szCs w:val="24"/>
          <w:lang w:val="en-US"/>
        </w:rPr>
        <w:t>dengan cara kredit.</w:t>
      </w:r>
      <w:r w:rsidRPr="002739F9">
        <w:rPr>
          <w:rFonts w:ascii="Times New Roman" w:hAnsi="Times New Roman" w:cs="Times New Roman"/>
          <w:color w:val="262626" w:themeColor="text1" w:themeTint="D9"/>
          <w:sz w:val="24"/>
          <w:szCs w:val="24"/>
          <w:lang w:val="en-US"/>
        </w:rPr>
        <w:t xml:space="preserve"> </w:t>
      </w:r>
      <w:r w:rsidR="00946DFA">
        <w:rPr>
          <w:rFonts w:ascii="Times New Roman" w:hAnsi="Times New Roman" w:cs="Times New Roman"/>
          <w:color w:val="262626" w:themeColor="text1" w:themeTint="D9"/>
          <w:sz w:val="24"/>
          <w:szCs w:val="24"/>
          <w:lang w:val="en-US"/>
        </w:rPr>
        <w:t>Akan tetapi, mayoritas masyarakat lebih memilih</w:t>
      </w:r>
      <w:r w:rsidRPr="002739F9">
        <w:rPr>
          <w:rFonts w:ascii="Times New Roman" w:hAnsi="Times New Roman" w:cs="Times New Roman"/>
          <w:color w:val="262626" w:themeColor="text1" w:themeTint="D9"/>
          <w:sz w:val="24"/>
          <w:szCs w:val="24"/>
          <w:lang w:val="en-US"/>
        </w:rPr>
        <w:t xml:space="preserve"> model transaksi </w:t>
      </w:r>
      <w:r w:rsidR="00946DFA">
        <w:rPr>
          <w:rFonts w:ascii="Times New Roman" w:hAnsi="Times New Roman" w:cs="Times New Roman"/>
          <w:color w:val="262626" w:themeColor="text1" w:themeTint="D9"/>
          <w:sz w:val="24"/>
          <w:szCs w:val="24"/>
          <w:lang w:val="en-US"/>
        </w:rPr>
        <w:t xml:space="preserve">melalui </w:t>
      </w:r>
      <w:r w:rsidRPr="002739F9">
        <w:rPr>
          <w:rFonts w:ascii="Times New Roman" w:hAnsi="Times New Roman" w:cs="Times New Roman"/>
          <w:i/>
          <w:iCs/>
          <w:color w:val="262626" w:themeColor="text1" w:themeTint="D9"/>
          <w:sz w:val="24"/>
          <w:szCs w:val="24"/>
          <w:lang w:val="en-US"/>
        </w:rPr>
        <w:t>leasing</w:t>
      </w:r>
      <w:r w:rsidRPr="002739F9">
        <w:rPr>
          <w:rFonts w:ascii="Times New Roman" w:hAnsi="Times New Roman" w:cs="Times New Roman"/>
          <w:color w:val="262626" w:themeColor="text1" w:themeTint="D9"/>
          <w:sz w:val="24"/>
          <w:szCs w:val="24"/>
          <w:lang w:val="en-US"/>
        </w:rPr>
        <w:t xml:space="preserve"> </w:t>
      </w:r>
      <w:r w:rsidR="00946DFA">
        <w:rPr>
          <w:rFonts w:ascii="Times New Roman" w:hAnsi="Times New Roman" w:cs="Times New Roman"/>
          <w:color w:val="262626" w:themeColor="text1" w:themeTint="D9"/>
          <w:sz w:val="24"/>
          <w:szCs w:val="24"/>
          <w:lang w:val="en-US"/>
        </w:rPr>
        <w:t>dibanding dengan sist</w:t>
      </w:r>
      <w:r w:rsidR="00C04A62">
        <w:rPr>
          <w:rFonts w:ascii="Times New Roman" w:hAnsi="Times New Roman" w:cs="Times New Roman"/>
          <w:color w:val="262626" w:themeColor="text1" w:themeTint="D9"/>
          <w:sz w:val="24"/>
          <w:szCs w:val="24"/>
          <w:lang w:val="en-US"/>
        </w:rPr>
        <w:t>e</w:t>
      </w:r>
      <w:r w:rsidR="00946DFA">
        <w:rPr>
          <w:rFonts w:ascii="Times New Roman" w:hAnsi="Times New Roman" w:cs="Times New Roman"/>
          <w:color w:val="262626" w:themeColor="text1" w:themeTint="D9"/>
          <w:sz w:val="24"/>
          <w:szCs w:val="24"/>
          <w:lang w:val="en-US"/>
        </w:rPr>
        <w:t xml:space="preserve">m kredit </w:t>
      </w:r>
      <w:r w:rsidR="00C276D8">
        <w:rPr>
          <w:rFonts w:ascii="Times New Roman" w:hAnsi="Times New Roman" w:cs="Times New Roman"/>
          <w:color w:val="262626" w:themeColor="text1" w:themeTint="D9"/>
          <w:sz w:val="24"/>
          <w:szCs w:val="24"/>
          <w:lang w:val="en-US"/>
        </w:rPr>
        <w:t>syari’ah</w:t>
      </w:r>
      <w:r w:rsidR="00946DFA">
        <w:rPr>
          <w:rFonts w:ascii="Times New Roman" w:hAnsi="Times New Roman" w:cs="Times New Roman"/>
          <w:color w:val="262626" w:themeColor="text1" w:themeTint="D9"/>
          <w:sz w:val="24"/>
          <w:szCs w:val="24"/>
          <w:lang w:val="en-US"/>
        </w:rPr>
        <w:t xml:space="preserve"> yang hakekatnya </w:t>
      </w:r>
      <w:r w:rsidRPr="002739F9">
        <w:rPr>
          <w:rFonts w:ascii="Times New Roman" w:hAnsi="Times New Roman" w:cs="Times New Roman"/>
          <w:color w:val="262626" w:themeColor="text1" w:themeTint="D9"/>
          <w:sz w:val="24"/>
          <w:szCs w:val="24"/>
          <w:lang w:val="en-US"/>
        </w:rPr>
        <w:t xml:space="preserve">menggunakan transaksi </w:t>
      </w:r>
      <w:r w:rsidRPr="00946DFA">
        <w:rPr>
          <w:rFonts w:ascii="Times New Roman" w:hAnsi="Times New Roman" w:cs="Times New Roman"/>
          <w:i/>
          <w:color w:val="262626" w:themeColor="text1" w:themeTint="D9"/>
          <w:sz w:val="24"/>
          <w:szCs w:val="24"/>
          <w:lang w:val="en-US"/>
        </w:rPr>
        <w:t>murabahah</w:t>
      </w:r>
      <w:r w:rsidRPr="002739F9">
        <w:rPr>
          <w:rFonts w:ascii="Times New Roman" w:hAnsi="Times New Roman" w:cs="Times New Roman"/>
          <w:color w:val="262626" w:themeColor="text1" w:themeTint="D9"/>
          <w:sz w:val="24"/>
          <w:szCs w:val="24"/>
          <w:lang w:val="en-US"/>
        </w:rPr>
        <w:t xml:space="preserve">. </w:t>
      </w:r>
      <w:r w:rsidR="00946DFA">
        <w:rPr>
          <w:rFonts w:ascii="Times New Roman" w:hAnsi="Times New Roman" w:cs="Times New Roman"/>
          <w:color w:val="262626" w:themeColor="text1" w:themeTint="D9"/>
          <w:sz w:val="24"/>
          <w:szCs w:val="24"/>
          <w:lang w:val="en-US"/>
        </w:rPr>
        <w:t>Hal ini pada umu</w:t>
      </w:r>
      <w:r w:rsidR="005E6D23">
        <w:rPr>
          <w:rFonts w:ascii="Times New Roman" w:hAnsi="Times New Roman" w:cs="Times New Roman"/>
          <w:color w:val="262626" w:themeColor="text1" w:themeTint="D9"/>
          <w:sz w:val="24"/>
          <w:szCs w:val="24"/>
          <w:lang w:val="en-US"/>
        </w:rPr>
        <w:t>mnya disebabkan oleh faktor ket</w:t>
      </w:r>
      <w:r w:rsidR="00946DFA">
        <w:rPr>
          <w:rFonts w:ascii="Times New Roman" w:hAnsi="Times New Roman" w:cs="Times New Roman"/>
          <w:color w:val="262626" w:themeColor="text1" w:themeTint="D9"/>
          <w:sz w:val="24"/>
          <w:szCs w:val="24"/>
          <w:lang w:val="en-US"/>
        </w:rPr>
        <w:t xml:space="preserve">idakmampuan ekonomi, rendahnya pemahaman agama masyarakat dan ketidaktahuan tentang adanya </w:t>
      </w:r>
      <w:r w:rsidR="00A8745E">
        <w:rPr>
          <w:rFonts w:ascii="Times New Roman" w:hAnsi="Times New Roman" w:cs="Times New Roman"/>
          <w:color w:val="262626" w:themeColor="text1" w:themeTint="D9"/>
          <w:sz w:val="24"/>
          <w:szCs w:val="24"/>
          <w:lang w:val="en-US"/>
        </w:rPr>
        <w:t>si</w:t>
      </w:r>
      <w:r w:rsidR="00C04A62">
        <w:rPr>
          <w:rFonts w:ascii="Times New Roman" w:hAnsi="Times New Roman" w:cs="Times New Roman"/>
          <w:color w:val="262626" w:themeColor="text1" w:themeTint="D9"/>
          <w:sz w:val="24"/>
          <w:szCs w:val="24"/>
          <w:lang w:val="en-US"/>
        </w:rPr>
        <w:t>ste</w:t>
      </w:r>
      <w:r w:rsidR="00946DFA">
        <w:rPr>
          <w:rFonts w:ascii="Times New Roman" w:hAnsi="Times New Roman" w:cs="Times New Roman"/>
          <w:color w:val="262626" w:themeColor="text1" w:themeTint="D9"/>
          <w:sz w:val="24"/>
          <w:szCs w:val="24"/>
          <w:lang w:val="en-US"/>
        </w:rPr>
        <w:t xml:space="preserve">m kredit </w:t>
      </w:r>
      <w:r w:rsidR="00C276D8">
        <w:rPr>
          <w:rFonts w:ascii="Times New Roman" w:hAnsi="Times New Roman" w:cs="Times New Roman"/>
          <w:color w:val="262626" w:themeColor="text1" w:themeTint="D9"/>
          <w:sz w:val="24"/>
          <w:szCs w:val="24"/>
          <w:lang w:val="en-US"/>
        </w:rPr>
        <w:t>syari’ah</w:t>
      </w:r>
      <w:r w:rsidRPr="002739F9">
        <w:rPr>
          <w:rFonts w:ascii="Times New Roman" w:hAnsi="Times New Roman" w:cs="Times New Roman"/>
          <w:color w:val="262626" w:themeColor="text1" w:themeTint="D9"/>
          <w:sz w:val="24"/>
          <w:szCs w:val="24"/>
          <w:lang w:val="en-US"/>
        </w:rPr>
        <w:t>.</w:t>
      </w:r>
    </w:p>
    <w:p w:rsidR="004B73F6" w:rsidRPr="002739F9" w:rsidRDefault="004B73F6" w:rsidP="00426D72">
      <w:pPr>
        <w:autoSpaceDE w:val="0"/>
        <w:autoSpaceDN w:val="0"/>
        <w:adjustRightInd w:val="0"/>
        <w:spacing w:after="0" w:line="480" w:lineRule="auto"/>
        <w:ind w:left="360" w:firstLine="709"/>
        <w:jc w:val="both"/>
        <w:rPr>
          <w:rFonts w:ascii="Times New Roman" w:eastAsia="AGaramondPro-Regular" w:hAnsi="Times New Roman" w:cs="Times New Roman"/>
          <w:color w:val="262626" w:themeColor="text1" w:themeTint="D9"/>
          <w:sz w:val="24"/>
          <w:szCs w:val="24"/>
          <w:lang w:val="en-US"/>
        </w:rPr>
      </w:pPr>
      <w:r w:rsidRPr="002739F9">
        <w:rPr>
          <w:rFonts w:ascii="Times New Roman" w:eastAsia="AGaramondPro-Regular" w:hAnsi="Times New Roman" w:cs="Times New Roman"/>
          <w:i/>
          <w:iCs/>
          <w:color w:val="262626" w:themeColor="text1" w:themeTint="D9"/>
          <w:sz w:val="24"/>
          <w:szCs w:val="24"/>
          <w:lang w:val="en-US"/>
        </w:rPr>
        <w:t>Leasing</w:t>
      </w:r>
      <w:r w:rsidRPr="002739F9">
        <w:rPr>
          <w:rFonts w:ascii="Times New Roman" w:eastAsia="AGaramondPro-Regular" w:hAnsi="Times New Roman" w:cs="Times New Roman"/>
          <w:color w:val="262626" w:themeColor="text1" w:themeTint="D9"/>
          <w:sz w:val="24"/>
          <w:szCs w:val="24"/>
          <w:lang w:val="en-US"/>
        </w:rPr>
        <w:t xml:space="preserve"> diperkenalkan untuk pertama kali di Indonesia pada tahun 1974 dengan dikeluarkannya Surat Keputusan Bersama Menteri Keuangan, Menteri Perdagangan dan Menteri Perindustrian No</w:t>
      </w:r>
      <w:r w:rsidR="006E6CAD" w:rsidRPr="002739F9">
        <w:rPr>
          <w:rFonts w:ascii="Times New Roman" w:eastAsia="AGaramondPro-Regular" w:hAnsi="Times New Roman" w:cs="Times New Roman"/>
          <w:color w:val="262626" w:themeColor="text1" w:themeTint="D9"/>
          <w:sz w:val="24"/>
          <w:szCs w:val="24"/>
          <w:lang w:val="en-US"/>
        </w:rPr>
        <w:t>. Kep. 122/MK/2/974 dan No. 30/</w:t>
      </w:r>
      <w:r w:rsidRPr="002739F9">
        <w:rPr>
          <w:rFonts w:ascii="Times New Roman" w:eastAsia="AGaramondPro-Regular" w:hAnsi="Times New Roman" w:cs="Times New Roman"/>
          <w:color w:val="262626" w:themeColor="text1" w:themeTint="D9"/>
          <w:sz w:val="24"/>
          <w:szCs w:val="24"/>
          <w:lang w:val="en-US"/>
        </w:rPr>
        <w:t xml:space="preserve">Kpb/I/974 tanggal 7 </w:t>
      </w:r>
      <w:r w:rsidRPr="002739F9">
        <w:rPr>
          <w:rFonts w:ascii="Times New Roman" w:eastAsia="AGaramondPro-Regular" w:hAnsi="Times New Roman" w:cs="Times New Roman"/>
          <w:color w:val="262626" w:themeColor="text1" w:themeTint="D9"/>
          <w:sz w:val="24"/>
          <w:szCs w:val="24"/>
        </w:rPr>
        <w:t>F</w:t>
      </w:r>
      <w:r w:rsidRPr="002739F9">
        <w:rPr>
          <w:rFonts w:ascii="Times New Roman" w:eastAsia="AGaramondPro-Regular" w:hAnsi="Times New Roman" w:cs="Times New Roman"/>
          <w:color w:val="262626" w:themeColor="text1" w:themeTint="D9"/>
          <w:sz w:val="24"/>
          <w:szCs w:val="24"/>
          <w:lang w:val="en-US"/>
        </w:rPr>
        <w:t>ebruari 1974 tentang “Perizinan Usaha Leasing”.</w:t>
      </w:r>
      <w:r w:rsidRPr="002739F9">
        <w:rPr>
          <w:rStyle w:val="FootnoteReference"/>
          <w:rFonts w:ascii="Times New Roman" w:eastAsia="AGaramondPro-Regular" w:hAnsi="Times New Roman" w:cs="Times New Roman"/>
          <w:color w:val="262626" w:themeColor="text1" w:themeTint="D9"/>
          <w:sz w:val="24"/>
          <w:szCs w:val="24"/>
          <w:lang w:val="en-US"/>
        </w:rPr>
        <w:footnoteReference w:id="3"/>
      </w:r>
      <w:r w:rsidRPr="002739F9">
        <w:rPr>
          <w:rFonts w:ascii="Times New Roman" w:eastAsia="AGaramondPro-Regular" w:hAnsi="Times New Roman" w:cs="Times New Roman"/>
          <w:color w:val="262626" w:themeColor="text1" w:themeTint="D9"/>
          <w:sz w:val="24"/>
          <w:szCs w:val="24"/>
          <w:lang w:val="en-US"/>
        </w:rPr>
        <w:t xml:space="preserve"> Pada dekade 80-an perusahaan </w:t>
      </w:r>
      <w:r w:rsidRPr="002739F9">
        <w:rPr>
          <w:rFonts w:ascii="Times New Roman" w:eastAsia="AGaramondPro-Regular" w:hAnsi="Times New Roman" w:cs="Times New Roman"/>
          <w:i/>
          <w:iCs/>
          <w:color w:val="262626" w:themeColor="text1" w:themeTint="D9"/>
          <w:sz w:val="24"/>
          <w:szCs w:val="24"/>
          <w:lang w:val="en-US"/>
        </w:rPr>
        <w:t>leasing</w:t>
      </w:r>
      <w:r w:rsidRPr="002739F9">
        <w:rPr>
          <w:rFonts w:ascii="Times New Roman" w:eastAsia="AGaramondPro-Regular" w:hAnsi="Times New Roman" w:cs="Times New Roman"/>
          <w:color w:val="262626" w:themeColor="text1" w:themeTint="D9"/>
          <w:sz w:val="24"/>
          <w:szCs w:val="24"/>
          <w:lang w:val="en-US"/>
        </w:rPr>
        <w:t xml:space="preserve"> semakin bertambah banyak sejalan dengan itu volume transaksinya juga mengalami kenaikan dari tahun ke tahun. Dalam masa perkembangannya, </w:t>
      </w:r>
      <w:r w:rsidRPr="002739F9">
        <w:rPr>
          <w:rFonts w:ascii="Times New Roman" w:eastAsia="AGaramondPro-Regular" w:hAnsi="Times New Roman" w:cs="Times New Roman"/>
          <w:i/>
          <w:iCs/>
          <w:color w:val="262626" w:themeColor="text1" w:themeTint="D9"/>
          <w:sz w:val="24"/>
          <w:szCs w:val="24"/>
          <w:lang w:val="en-US"/>
        </w:rPr>
        <w:t>leasing</w:t>
      </w:r>
      <w:r w:rsidRPr="002739F9">
        <w:rPr>
          <w:rFonts w:ascii="Times New Roman" w:eastAsia="AGaramondPro-Regular" w:hAnsi="Times New Roman" w:cs="Times New Roman"/>
          <w:color w:val="262626" w:themeColor="text1" w:themeTint="D9"/>
          <w:sz w:val="24"/>
          <w:szCs w:val="24"/>
          <w:lang w:val="en-US"/>
        </w:rPr>
        <w:t xml:space="preserve"> dikenal sebagai salah satu jalan atau cara untuk memperoleh modal bagi perusahaan yang tidak memiliki modal.</w:t>
      </w:r>
      <w:r w:rsidRPr="002739F9">
        <w:rPr>
          <w:rStyle w:val="FootnoteReference"/>
          <w:rFonts w:ascii="Times New Roman" w:eastAsia="AGaramondPro-Regular" w:hAnsi="Times New Roman" w:cs="Times New Roman"/>
          <w:color w:val="262626" w:themeColor="text1" w:themeTint="D9"/>
          <w:sz w:val="24"/>
          <w:szCs w:val="24"/>
          <w:lang w:val="en-US"/>
        </w:rPr>
        <w:footnoteReference w:id="4"/>
      </w:r>
      <w:r w:rsidRPr="002739F9">
        <w:rPr>
          <w:rFonts w:ascii="Times New Roman" w:eastAsia="AGaramondPro-Regular" w:hAnsi="Times New Roman" w:cs="Times New Roman"/>
          <w:color w:val="262626" w:themeColor="text1" w:themeTint="D9"/>
          <w:sz w:val="24"/>
          <w:szCs w:val="24"/>
          <w:lang w:val="en-US"/>
        </w:rPr>
        <w:t xml:space="preserve"> Masyarakat atau </w:t>
      </w:r>
      <w:r w:rsidRPr="002739F9">
        <w:rPr>
          <w:rFonts w:ascii="Times New Roman" w:eastAsia="AGaramondPro-Regular" w:hAnsi="Times New Roman" w:cs="Times New Roman"/>
          <w:color w:val="262626" w:themeColor="text1" w:themeTint="D9"/>
          <w:sz w:val="24"/>
          <w:szCs w:val="24"/>
          <w:lang w:val="en-US"/>
        </w:rPr>
        <w:lastRenderedPageBreak/>
        <w:t xml:space="preserve">pelaku usaha berharap dengan adanya pembiayaan </w:t>
      </w:r>
      <w:r w:rsidRPr="002739F9">
        <w:rPr>
          <w:rFonts w:ascii="Times New Roman" w:eastAsia="AGaramondPro-Regular" w:hAnsi="Times New Roman" w:cs="Times New Roman"/>
          <w:i/>
          <w:iCs/>
          <w:color w:val="262626" w:themeColor="text1" w:themeTint="D9"/>
          <w:sz w:val="24"/>
          <w:szCs w:val="24"/>
          <w:lang w:val="en-US"/>
        </w:rPr>
        <w:t>leasing</w:t>
      </w:r>
      <w:r w:rsidRPr="002739F9">
        <w:rPr>
          <w:rFonts w:ascii="Times New Roman" w:eastAsia="AGaramondPro-Regular" w:hAnsi="Times New Roman" w:cs="Times New Roman"/>
          <w:color w:val="262626" w:themeColor="text1" w:themeTint="D9"/>
          <w:sz w:val="24"/>
          <w:szCs w:val="24"/>
          <w:lang w:val="en-US"/>
        </w:rPr>
        <w:t xml:space="preserve"> ini dapat membantu kelancaran usaha yang dijalankannya.</w:t>
      </w:r>
    </w:p>
    <w:p w:rsidR="004B73F6" w:rsidRPr="002739F9" w:rsidRDefault="004B73F6" w:rsidP="00426D72">
      <w:pPr>
        <w:autoSpaceDE w:val="0"/>
        <w:autoSpaceDN w:val="0"/>
        <w:adjustRightInd w:val="0"/>
        <w:spacing w:after="0" w:line="480" w:lineRule="auto"/>
        <w:ind w:left="360" w:firstLine="709"/>
        <w:jc w:val="both"/>
        <w:rPr>
          <w:rFonts w:ascii="Times New Roman" w:eastAsia="AGaramondPro-Regular" w:hAnsi="Times New Roman" w:cs="Times New Roman"/>
          <w:color w:val="262626" w:themeColor="text1" w:themeTint="D9"/>
          <w:sz w:val="24"/>
          <w:szCs w:val="24"/>
          <w:lang w:val="en-US"/>
        </w:rPr>
      </w:pPr>
      <w:r w:rsidRPr="002739F9">
        <w:rPr>
          <w:rFonts w:ascii="Times New Roman" w:eastAsia="AGaramondPro-Regular" w:hAnsi="Times New Roman" w:cs="Times New Roman"/>
          <w:color w:val="262626" w:themeColor="text1" w:themeTint="D9"/>
          <w:sz w:val="24"/>
          <w:szCs w:val="24"/>
          <w:lang w:val="en-US"/>
        </w:rPr>
        <w:t xml:space="preserve">Sebagian masyarakat Indonesia berpandangan bahwa pembiayaan </w:t>
      </w:r>
      <w:r w:rsidRPr="002739F9">
        <w:rPr>
          <w:rFonts w:ascii="Times New Roman" w:eastAsia="AGaramondPro-Regular" w:hAnsi="Times New Roman" w:cs="Times New Roman"/>
          <w:i/>
          <w:iCs/>
          <w:color w:val="262626" w:themeColor="text1" w:themeTint="D9"/>
          <w:sz w:val="24"/>
          <w:szCs w:val="24"/>
          <w:lang w:val="en-US"/>
        </w:rPr>
        <w:t>leasing</w:t>
      </w:r>
      <w:r w:rsidRPr="002739F9">
        <w:rPr>
          <w:rFonts w:ascii="Times New Roman" w:eastAsia="AGaramondPro-Regular" w:hAnsi="Times New Roman" w:cs="Times New Roman"/>
          <w:color w:val="262626" w:themeColor="text1" w:themeTint="D9"/>
          <w:sz w:val="24"/>
          <w:szCs w:val="24"/>
          <w:lang w:val="en-US"/>
        </w:rPr>
        <w:t xml:space="preserve"> identik dengan jual beli angsuran dalam bentuk sewa beli. Hal ini seperti yang dikatakan oleh Richard Burton Simatupang: </w:t>
      </w:r>
    </w:p>
    <w:p w:rsidR="004B73F6" w:rsidRPr="002739F9" w:rsidRDefault="004B73F6" w:rsidP="00426D72">
      <w:pPr>
        <w:autoSpaceDE w:val="0"/>
        <w:autoSpaceDN w:val="0"/>
        <w:adjustRightInd w:val="0"/>
        <w:spacing w:after="0" w:line="240" w:lineRule="auto"/>
        <w:ind w:left="720"/>
        <w:jc w:val="both"/>
        <w:rPr>
          <w:rFonts w:ascii="Times New Roman" w:eastAsia="AGaramondPro-Regular" w:hAnsi="Times New Roman" w:cs="Times New Roman"/>
          <w:color w:val="262626" w:themeColor="text1" w:themeTint="D9"/>
          <w:sz w:val="24"/>
          <w:szCs w:val="24"/>
          <w:lang w:val="en-US"/>
        </w:rPr>
      </w:pPr>
      <w:r w:rsidRPr="00776BE9">
        <w:rPr>
          <w:rFonts w:ascii="Times New Roman" w:eastAsia="AGaramondPro-Regular" w:hAnsi="Times New Roman" w:cs="Times New Roman"/>
          <w:i/>
          <w:color w:val="262626" w:themeColor="text1" w:themeTint="D9"/>
          <w:sz w:val="24"/>
          <w:szCs w:val="24"/>
          <w:lang w:val="en-US"/>
        </w:rPr>
        <w:t xml:space="preserve">Sebagian masyarakat yang menganggap </w:t>
      </w:r>
      <w:r w:rsidRPr="00776BE9">
        <w:rPr>
          <w:rFonts w:ascii="Times New Roman" w:eastAsia="AGaramondPro-Regular" w:hAnsi="Times New Roman" w:cs="Times New Roman"/>
          <w:i/>
          <w:iCs/>
          <w:color w:val="262626" w:themeColor="text1" w:themeTint="D9"/>
          <w:sz w:val="24"/>
          <w:szCs w:val="24"/>
          <w:lang w:val="en-US"/>
        </w:rPr>
        <w:t>leasing</w:t>
      </w:r>
      <w:r w:rsidR="005E6D23">
        <w:rPr>
          <w:rFonts w:ascii="Times New Roman" w:eastAsia="AGaramondPro-Regular" w:hAnsi="Times New Roman" w:cs="Times New Roman"/>
          <w:i/>
          <w:color w:val="262626" w:themeColor="text1" w:themeTint="D9"/>
          <w:sz w:val="24"/>
          <w:szCs w:val="24"/>
          <w:lang w:val="en-US"/>
        </w:rPr>
        <w:t xml:space="preserve"> sebagai pembiayaan peralatan/</w:t>
      </w:r>
      <w:r w:rsidRPr="00776BE9">
        <w:rPr>
          <w:rFonts w:ascii="Times New Roman" w:eastAsia="AGaramondPro-Regular" w:hAnsi="Times New Roman" w:cs="Times New Roman"/>
          <w:i/>
          <w:color w:val="262626" w:themeColor="text1" w:themeTint="D9"/>
          <w:sz w:val="24"/>
          <w:szCs w:val="24"/>
          <w:lang w:val="en-US"/>
        </w:rPr>
        <w:t xml:space="preserve">barang modal untuk digunakan pada proses produksi suatu perusahaan, baik secara langsung maupun tidak langsung. Dengan demikian pada hakekatnya </w:t>
      </w:r>
      <w:r w:rsidRPr="00776BE9">
        <w:rPr>
          <w:rFonts w:ascii="Times New Roman" w:eastAsia="AGaramondPro-Regular" w:hAnsi="Times New Roman" w:cs="Times New Roman"/>
          <w:i/>
          <w:iCs/>
          <w:color w:val="262626" w:themeColor="text1" w:themeTint="D9"/>
          <w:sz w:val="24"/>
          <w:szCs w:val="24"/>
          <w:lang w:val="en-US"/>
        </w:rPr>
        <w:t>leasing</w:t>
      </w:r>
      <w:r w:rsidRPr="00776BE9">
        <w:rPr>
          <w:rFonts w:ascii="Times New Roman" w:eastAsia="AGaramondPro-Regular" w:hAnsi="Times New Roman" w:cs="Times New Roman"/>
          <w:i/>
          <w:color w:val="262626" w:themeColor="text1" w:themeTint="D9"/>
          <w:sz w:val="24"/>
          <w:szCs w:val="24"/>
          <w:lang w:val="en-US"/>
        </w:rPr>
        <w:t xml:space="preserve"> merupakan salah satu cara pembiayaan yang mirip dengan kredit bank. Perbedaan antara keduanya hanya terletak pada bentuk barang yang diberikan, </w:t>
      </w:r>
      <w:r w:rsidRPr="00776BE9">
        <w:rPr>
          <w:rFonts w:ascii="Times New Roman" w:eastAsia="AGaramondPro-Regular" w:hAnsi="Times New Roman" w:cs="Times New Roman"/>
          <w:i/>
          <w:iCs/>
          <w:color w:val="262626" w:themeColor="text1" w:themeTint="D9"/>
          <w:sz w:val="24"/>
          <w:szCs w:val="24"/>
          <w:lang w:val="en-US"/>
        </w:rPr>
        <w:t>leasing</w:t>
      </w:r>
      <w:r w:rsidRPr="00776BE9">
        <w:rPr>
          <w:rFonts w:ascii="Times New Roman" w:eastAsia="AGaramondPro-Regular" w:hAnsi="Times New Roman" w:cs="Times New Roman"/>
          <w:i/>
          <w:color w:val="262626" w:themeColor="text1" w:themeTint="D9"/>
          <w:sz w:val="24"/>
          <w:szCs w:val="24"/>
          <w:lang w:val="en-US"/>
        </w:rPr>
        <w:t xml:space="preserve"> memberikan bantuan dalam bentuk barang modal sedangkan bank membe</w:t>
      </w:r>
      <w:r w:rsidR="00426D72" w:rsidRPr="00776BE9">
        <w:rPr>
          <w:rFonts w:ascii="Times New Roman" w:eastAsia="AGaramondPro-Regular" w:hAnsi="Times New Roman" w:cs="Times New Roman"/>
          <w:i/>
          <w:color w:val="262626" w:themeColor="text1" w:themeTint="D9"/>
          <w:sz w:val="24"/>
          <w:szCs w:val="24"/>
          <w:lang w:val="en-US"/>
        </w:rPr>
        <w:t>rikan bantuan berupa permodalan</w:t>
      </w:r>
      <w:r w:rsidRPr="002739F9">
        <w:rPr>
          <w:rFonts w:ascii="Times New Roman" w:eastAsia="AGaramondPro-Regular" w:hAnsi="Times New Roman" w:cs="Times New Roman"/>
          <w:color w:val="262626" w:themeColor="text1" w:themeTint="D9"/>
          <w:sz w:val="24"/>
          <w:szCs w:val="24"/>
          <w:lang w:val="en-US"/>
        </w:rPr>
        <w:t>.</w:t>
      </w:r>
      <w:r w:rsidRPr="002739F9">
        <w:rPr>
          <w:rStyle w:val="FootnoteReference"/>
          <w:rFonts w:ascii="Times New Roman" w:eastAsia="AGaramondPro-Regular" w:hAnsi="Times New Roman" w:cs="Times New Roman"/>
          <w:color w:val="262626" w:themeColor="text1" w:themeTint="D9"/>
          <w:sz w:val="24"/>
          <w:szCs w:val="24"/>
          <w:lang w:val="en-US"/>
        </w:rPr>
        <w:footnoteReference w:id="5"/>
      </w:r>
      <w:r w:rsidRPr="002739F9">
        <w:rPr>
          <w:rFonts w:ascii="Times New Roman" w:eastAsia="AGaramondPro-Regular" w:hAnsi="Times New Roman" w:cs="Times New Roman"/>
          <w:color w:val="262626" w:themeColor="text1" w:themeTint="D9"/>
          <w:sz w:val="24"/>
          <w:szCs w:val="24"/>
          <w:lang w:val="en-US"/>
        </w:rPr>
        <w:t xml:space="preserve"> </w:t>
      </w:r>
    </w:p>
    <w:p w:rsidR="00785492" w:rsidRPr="002739F9" w:rsidRDefault="00785492" w:rsidP="00785492">
      <w:pPr>
        <w:autoSpaceDE w:val="0"/>
        <w:autoSpaceDN w:val="0"/>
        <w:adjustRightInd w:val="0"/>
        <w:spacing w:after="0" w:line="240" w:lineRule="auto"/>
        <w:ind w:left="1418"/>
        <w:jc w:val="both"/>
        <w:rPr>
          <w:rFonts w:ascii="Times New Roman" w:eastAsia="AGaramondPro-Regular" w:hAnsi="Times New Roman" w:cs="Times New Roman"/>
          <w:color w:val="262626" w:themeColor="text1" w:themeTint="D9"/>
          <w:sz w:val="24"/>
          <w:szCs w:val="24"/>
          <w:lang w:val="en-US"/>
        </w:rPr>
      </w:pPr>
    </w:p>
    <w:p w:rsidR="004B73F6" w:rsidRPr="002739F9" w:rsidRDefault="004B73F6" w:rsidP="00426D72">
      <w:pPr>
        <w:autoSpaceDE w:val="0"/>
        <w:autoSpaceDN w:val="0"/>
        <w:adjustRightInd w:val="0"/>
        <w:spacing w:after="0" w:line="480" w:lineRule="auto"/>
        <w:ind w:left="360" w:firstLine="709"/>
        <w:jc w:val="both"/>
        <w:rPr>
          <w:rFonts w:ascii="Times New Roman" w:eastAsia="AGaramondPro-Regular" w:hAnsi="Times New Roman" w:cs="Times New Roman"/>
          <w:color w:val="262626" w:themeColor="text1" w:themeTint="D9"/>
          <w:sz w:val="24"/>
          <w:szCs w:val="24"/>
          <w:lang w:val="en-US"/>
        </w:rPr>
      </w:pPr>
      <w:r w:rsidRPr="002739F9">
        <w:rPr>
          <w:rFonts w:ascii="Times New Roman" w:eastAsia="AGaramondPro-Regular" w:hAnsi="Times New Roman" w:cs="Times New Roman"/>
          <w:color w:val="262626" w:themeColor="text1" w:themeTint="D9"/>
          <w:sz w:val="24"/>
          <w:szCs w:val="24"/>
          <w:lang w:val="en-US"/>
        </w:rPr>
        <w:t xml:space="preserve">Perjanjian </w:t>
      </w:r>
      <w:r w:rsidRPr="002739F9">
        <w:rPr>
          <w:rFonts w:ascii="Times New Roman" w:eastAsia="AGaramondPro-Italic" w:hAnsi="Times New Roman" w:cs="Times New Roman"/>
          <w:i/>
          <w:iCs/>
          <w:color w:val="262626" w:themeColor="text1" w:themeTint="D9"/>
          <w:sz w:val="24"/>
          <w:szCs w:val="24"/>
          <w:lang w:val="en-US"/>
        </w:rPr>
        <w:t>leasing</w:t>
      </w:r>
      <w:r w:rsidRPr="002739F9">
        <w:rPr>
          <w:rFonts w:ascii="Times New Roman" w:eastAsia="AGaramondPro-Regular" w:hAnsi="Times New Roman" w:cs="Times New Roman"/>
          <w:color w:val="262626" w:themeColor="text1" w:themeTint="D9"/>
          <w:sz w:val="24"/>
          <w:szCs w:val="24"/>
          <w:lang w:val="en-US"/>
        </w:rPr>
        <w:t xml:space="preserve"> memuat klausula </w:t>
      </w:r>
      <w:r w:rsidRPr="002739F9">
        <w:rPr>
          <w:rFonts w:ascii="Times New Roman" w:eastAsia="AGaramondPro-Italic" w:hAnsi="Times New Roman" w:cs="Times New Roman"/>
          <w:i/>
          <w:iCs/>
          <w:color w:val="262626" w:themeColor="text1" w:themeTint="D9"/>
          <w:sz w:val="24"/>
          <w:szCs w:val="24"/>
          <w:lang w:val="en-US"/>
        </w:rPr>
        <w:t>“hak opsi</w:t>
      </w:r>
      <w:r w:rsidRPr="002739F9">
        <w:rPr>
          <w:rFonts w:ascii="Times New Roman" w:eastAsia="AGaramondPro-Regular" w:hAnsi="Times New Roman" w:cs="Times New Roman"/>
          <w:color w:val="262626" w:themeColor="text1" w:themeTint="D9"/>
          <w:sz w:val="24"/>
          <w:szCs w:val="24"/>
          <w:lang w:val="en-US"/>
        </w:rPr>
        <w:t xml:space="preserve">”. Bentuk hak opsinya adalah </w:t>
      </w:r>
      <w:r w:rsidRPr="002739F9">
        <w:rPr>
          <w:rFonts w:ascii="Times New Roman" w:eastAsia="AGaramondPro-Italic" w:hAnsi="Times New Roman" w:cs="Times New Roman"/>
          <w:color w:val="262626" w:themeColor="text1" w:themeTint="D9"/>
          <w:sz w:val="24"/>
          <w:szCs w:val="24"/>
          <w:lang w:val="en-US"/>
        </w:rPr>
        <w:t>opsi</w:t>
      </w:r>
      <w:r w:rsidRPr="002739F9">
        <w:rPr>
          <w:rFonts w:ascii="Times New Roman" w:eastAsia="AGaramondPro-Italic" w:hAnsi="Times New Roman" w:cs="Times New Roman"/>
          <w:i/>
          <w:iCs/>
          <w:color w:val="262626" w:themeColor="text1" w:themeTint="D9"/>
          <w:sz w:val="24"/>
          <w:szCs w:val="24"/>
          <w:lang w:val="en-US"/>
        </w:rPr>
        <w:t xml:space="preserve"> </w:t>
      </w:r>
      <w:r w:rsidRPr="002739F9">
        <w:rPr>
          <w:rFonts w:ascii="Times New Roman" w:eastAsia="AGaramondPro-Italic" w:hAnsi="Times New Roman" w:cs="Times New Roman"/>
          <w:color w:val="262626" w:themeColor="text1" w:themeTint="D9"/>
          <w:sz w:val="24"/>
          <w:szCs w:val="24"/>
          <w:lang w:val="en-US"/>
        </w:rPr>
        <w:t>beli</w:t>
      </w:r>
      <w:r w:rsidRPr="002739F9">
        <w:rPr>
          <w:rFonts w:ascii="Times New Roman" w:eastAsia="AGaramondPro-Regular" w:hAnsi="Times New Roman" w:cs="Times New Roman"/>
          <w:color w:val="262626" w:themeColor="text1" w:themeTint="D9"/>
          <w:sz w:val="24"/>
          <w:szCs w:val="24"/>
          <w:lang w:val="en-US"/>
        </w:rPr>
        <w:t xml:space="preserve"> atau opsi perpanjangan waktu. Klausula opsi beli memberi hak kepada </w:t>
      </w:r>
      <w:r w:rsidRPr="002739F9">
        <w:rPr>
          <w:rFonts w:ascii="Times New Roman" w:eastAsia="AGaramondPro-Regular" w:hAnsi="Times New Roman" w:cs="Times New Roman"/>
          <w:i/>
          <w:iCs/>
          <w:color w:val="262626" w:themeColor="text1" w:themeTint="D9"/>
          <w:sz w:val="24"/>
          <w:szCs w:val="24"/>
          <w:lang w:val="en-US"/>
        </w:rPr>
        <w:t>lessee</w:t>
      </w:r>
      <w:r w:rsidRPr="002739F9">
        <w:rPr>
          <w:rFonts w:ascii="Times New Roman" w:eastAsia="AGaramondPro-Regular" w:hAnsi="Times New Roman" w:cs="Times New Roman"/>
          <w:color w:val="262626" w:themeColor="text1" w:themeTint="D9"/>
          <w:sz w:val="24"/>
          <w:szCs w:val="24"/>
          <w:lang w:val="en-US"/>
        </w:rPr>
        <w:t xml:space="preserve"> untuk membeli barang-barang modal yang menjadi obyek </w:t>
      </w:r>
      <w:r w:rsidRPr="002739F9">
        <w:rPr>
          <w:rFonts w:ascii="Times New Roman" w:eastAsia="AGaramondPro-Regular" w:hAnsi="Times New Roman" w:cs="Times New Roman"/>
          <w:i/>
          <w:iCs/>
          <w:color w:val="262626" w:themeColor="text1" w:themeTint="D9"/>
          <w:sz w:val="24"/>
          <w:szCs w:val="24"/>
          <w:lang w:val="en-US"/>
        </w:rPr>
        <w:t>leasing</w:t>
      </w:r>
      <w:r w:rsidRPr="002739F9">
        <w:rPr>
          <w:rFonts w:ascii="Times New Roman" w:eastAsia="AGaramondPro-Regular" w:hAnsi="Times New Roman" w:cs="Times New Roman"/>
          <w:color w:val="262626" w:themeColor="text1" w:themeTint="D9"/>
          <w:sz w:val="24"/>
          <w:szCs w:val="24"/>
          <w:lang w:val="en-US"/>
        </w:rPr>
        <w:t xml:space="preserve"> setelah sampai pada waktu yang dijanjikan</w:t>
      </w:r>
      <w:r w:rsidRPr="002739F9">
        <w:rPr>
          <w:rFonts w:ascii="Times New Roman" w:eastAsia="AGaramondPro-Regular" w:hAnsi="Times New Roman" w:cs="Times New Roman"/>
          <w:color w:val="262626" w:themeColor="text1" w:themeTint="D9"/>
          <w:sz w:val="24"/>
          <w:szCs w:val="24"/>
        </w:rPr>
        <w:t>,</w:t>
      </w:r>
      <w:r w:rsidRPr="002739F9">
        <w:rPr>
          <w:rFonts w:ascii="Times New Roman" w:eastAsia="AGaramondPro-Regular" w:hAnsi="Times New Roman" w:cs="Times New Roman"/>
          <w:color w:val="262626" w:themeColor="text1" w:themeTint="D9"/>
          <w:sz w:val="24"/>
          <w:szCs w:val="24"/>
          <w:lang w:val="en-US"/>
        </w:rPr>
        <w:t xml:space="preserve"> sedang opsi perpanjangan waktu memberi hak kepada </w:t>
      </w:r>
      <w:r w:rsidRPr="002739F9">
        <w:rPr>
          <w:rFonts w:ascii="Times New Roman" w:eastAsia="AGaramondPro-Italic" w:hAnsi="Times New Roman" w:cs="Times New Roman"/>
          <w:i/>
          <w:iCs/>
          <w:color w:val="262626" w:themeColor="text1" w:themeTint="D9"/>
          <w:sz w:val="24"/>
          <w:szCs w:val="24"/>
          <w:lang w:val="en-US"/>
        </w:rPr>
        <w:t xml:space="preserve">lessee </w:t>
      </w:r>
      <w:r w:rsidRPr="002739F9">
        <w:rPr>
          <w:rFonts w:ascii="Times New Roman" w:eastAsia="AGaramondPro-Regular" w:hAnsi="Times New Roman" w:cs="Times New Roman"/>
          <w:color w:val="262626" w:themeColor="text1" w:themeTint="D9"/>
          <w:sz w:val="24"/>
          <w:szCs w:val="24"/>
          <w:lang w:val="en-US"/>
        </w:rPr>
        <w:t xml:space="preserve">untuk memperpanjang waktu </w:t>
      </w:r>
      <w:r w:rsidRPr="002739F9">
        <w:rPr>
          <w:rFonts w:ascii="Times New Roman" w:eastAsia="AGaramondPro-Regular" w:hAnsi="Times New Roman" w:cs="Times New Roman"/>
          <w:i/>
          <w:iCs/>
          <w:color w:val="262626" w:themeColor="text1" w:themeTint="D9"/>
          <w:sz w:val="24"/>
          <w:szCs w:val="24"/>
          <w:lang w:val="en-US"/>
        </w:rPr>
        <w:t>leasing</w:t>
      </w:r>
      <w:r w:rsidRPr="002739F9">
        <w:rPr>
          <w:rFonts w:ascii="Times New Roman" w:eastAsia="AGaramondPro-Regular" w:hAnsi="Times New Roman" w:cs="Times New Roman"/>
          <w:color w:val="262626" w:themeColor="text1" w:themeTint="D9"/>
          <w:sz w:val="24"/>
          <w:szCs w:val="24"/>
          <w:lang w:val="en-US"/>
        </w:rPr>
        <w:t xml:space="preserve"> dari batas jangka waktu perjanjian.  Dengan mengaitkan </w:t>
      </w:r>
      <w:r w:rsidRPr="002739F9">
        <w:rPr>
          <w:rFonts w:ascii="Times New Roman" w:eastAsia="AGaramondPro-Regular" w:hAnsi="Times New Roman" w:cs="Times New Roman"/>
          <w:i/>
          <w:iCs/>
          <w:color w:val="262626" w:themeColor="text1" w:themeTint="D9"/>
          <w:sz w:val="24"/>
          <w:szCs w:val="24"/>
          <w:lang w:val="en-US"/>
        </w:rPr>
        <w:t>leasing</w:t>
      </w:r>
      <w:r w:rsidRPr="002739F9">
        <w:rPr>
          <w:rFonts w:ascii="Times New Roman" w:eastAsia="AGaramondPro-Regular" w:hAnsi="Times New Roman" w:cs="Times New Roman"/>
          <w:color w:val="262626" w:themeColor="text1" w:themeTint="D9"/>
          <w:sz w:val="24"/>
          <w:szCs w:val="24"/>
          <w:lang w:val="en-US"/>
        </w:rPr>
        <w:t xml:space="preserve"> dengan opsi beli, perjanjian </w:t>
      </w:r>
      <w:r w:rsidRPr="002739F9">
        <w:rPr>
          <w:rFonts w:ascii="Times New Roman" w:eastAsia="AGaramondPro-Regular" w:hAnsi="Times New Roman" w:cs="Times New Roman"/>
          <w:i/>
          <w:iCs/>
          <w:color w:val="262626" w:themeColor="text1" w:themeTint="D9"/>
          <w:sz w:val="24"/>
          <w:szCs w:val="24"/>
          <w:lang w:val="en-US"/>
        </w:rPr>
        <w:t>leasing</w:t>
      </w:r>
      <w:r w:rsidRPr="002739F9">
        <w:rPr>
          <w:rFonts w:ascii="Times New Roman" w:eastAsia="AGaramondPro-Regular" w:hAnsi="Times New Roman" w:cs="Times New Roman"/>
          <w:color w:val="262626" w:themeColor="text1" w:themeTint="D9"/>
          <w:sz w:val="24"/>
          <w:szCs w:val="24"/>
          <w:lang w:val="en-US"/>
        </w:rPr>
        <w:t xml:space="preserve"> memiliki aspek hukum ganda. Pada satu segi seolah-olah </w:t>
      </w:r>
      <w:r w:rsidRPr="002739F9">
        <w:rPr>
          <w:rFonts w:ascii="Times New Roman" w:eastAsia="AGaramondPro-Regular" w:hAnsi="Times New Roman" w:cs="Times New Roman"/>
          <w:i/>
          <w:iCs/>
          <w:color w:val="262626" w:themeColor="text1" w:themeTint="D9"/>
          <w:sz w:val="24"/>
          <w:szCs w:val="24"/>
        </w:rPr>
        <w:t>leasing</w:t>
      </w:r>
      <w:r w:rsidRPr="002739F9">
        <w:rPr>
          <w:rFonts w:ascii="Times New Roman" w:eastAsia="AGaramondPro-Regular" w:hAnsi="Times New Roman" w:cs="Times New Roman"/>
          <w:color w:val="262626" w:themeColor="text1" w:themeTint="D9"/>
          <w:sz w:val="24"/>
          <w:szCs w:val="24"/>
        </w:rPr>
        <w:t xml:space="preserve"> </w:t>
      </w:r>
      <w:r w:rsidRPr="002739F9">
        <w:rPr>
          <w:rFonts w:ascii="Times New Roman" w:eastAsia="AGaramondPro-Regular" w:hAnsi="Times New Roman" w:cs="Times New Roman"/>
          <w:color w:val="262626" w:themeColor="text1" w:themeTint="D9"/>
          <w:sz w:val="24"/>
          <w:szCs w:val="24"/>
          <w:lang w:val="en-US"/>
        </w:rPr>
        <w:t xml:space="preserve">sebagai pejanjian sewa menyewa, pada segi yang lain </w:t>
      </w:r>
      <w:r w:rsidRPr="002739F9">
        <w:rPr>
          <w:rFonts w:ascii="Times New Roman" w:eastAsia="AGaramondPro-Regular" w:hAnsi="Times New Roman" w:cs="Times New Roman"/>
          <w:color w:val="262626" w:themeColor="text1" w:themeTint="D9"/>
          <w:sz w:val="24"/>
          <w:szCs w:val="24"/>
        </w:rPr>
        <w:t xml:space="preserve">ia </w:t>
      </w:r>
      <w:r w:rsidRPr="002739F9">
        <w:rPr>
          <w:rFonts w:ascii="Times New Roman" w:eastAsia="AGaramondPro-Regular" w:hAnsi="Times New Roman" w:cs="Times New Roman"/>
          <w:color w:val="262626" w:themeColor="text1" w:themeTint="D9"/>
          <w:sz w:val="24"/>
          <w:szCs w:val="24"/>
          <w:lang w:val="en-US"/>
        </w:rPr>
        <w:t>mirip dengan perjanjian jual beli sewa atau jual beli angsuran. Dua akad dalam satu transaksi ini jelas tida</w:t>
      </w:r>
      <w:r w:rsidR="00A5260A" w:rsidRPr="002739F9">
        <w:rPr>
          <w:rFonts w:ascii="Times New Roman" w:eastAsia="AGaramondPro-Regular" w:hAnsi="Times New Roman" w:cs="Times New Roman"/>
          <w:color w:val="262626" w:themeColor="text1" w:themeTint="D9"/>
          <w:sz w:val="24"/>
          <w:szCs w:val="24"/>
          <w:lang w:val="en-US"/>
        </w:rPr>
        <w:t xml:space="preserve">k sesuai dengan ketentuan </w:t>
      </w:r>
      <w:r w:rsidR="00C276D8">
        <w:rPr>
          <w:rFonts w:ascii="Times New Roman" w:eastAsia="AGaramondPro-Regular" w:hAnsi="Times New Roman" w:cs="Times New Roman"/>
          <w:color w:val="262626" w:themeColor="text1" w:themeTint="D9"/>
          <w:sz w:val="24"/>
          <w:szCs w:val="24"/>
          <w:lang w:val="en-US"/>
        </w:rPr>
        <w:t>syari’ah</w:t>
      </w:r>
      <w:r w:rsidRPr="002739F9">
        <w:rPr>
          <w:rFonts w:ascii="Times New Roman" w:eastAsia="AGaramondPro-Regular" w:hAnsi="Times New Roman" w:cs="Times New Roman"/>
          <w:color w:val="262626" w:themeColor="text1" w:themeTint="D9"/>
          <w:sz w:val="24"/>
          <w:szCs w:val="24"/>
          <w:lang w:val="en-US"/>
        </w:rPr>
        <w:t xml:space="preserve"> Islam, namun hal ini seringkali tidak dipermasalahkan oleh sebagian masyarakat muslim.</w:t>
      </w:r>
    </w:p>
    <w:p w:rsidR="0040489E" w:rsidRDefault="004B73F6" w:rsidP="00426D72">
      <w:pPr>
        <w:pStyle w:val="ListParagraph"/>
        <w:spacing w:after="0" w:line="480" w:lineRule="auto"/>
        <w:ind w:left="360" w:firstLine="698"/>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lastRenderedPageBreak/>
        <w:t xml:space="preserve">Sejauh penelusuran awal yang penulis lakukan, dapat diketahui </w:t>
      </w:r>
      <w:r w:rsidR="0040489E">
        <w:rPr>
          <w:rFonts w:ascii="Times New Roman" w:hAnsi="Times New Roman" w:cs="Times New Roman"/>
          <w:color w:val="262626" w:themeColor="text1" w:themeTint="D9"/>
          <w:sz w:val="24"/>
          <w:szCs w:val="24"/>
          <w:lang w:val="en-US"/>
        </w:rPr>
        <w:t xml:space="preserve">berdasarkan penuturan masyarakat Morome </w:t>
      </w:r>
      <w:r w:rsidRPr="002739F9">
        <w:rPr>
          <w:rFonts w:ascii="Times New Roman" w:hAnsi="Times New Roman" w:cs="Times New Roman"/>
          <w:color w:val="262626" w:themeColor="text1" w:themeTint="D9"/>
          <w:sz w:val="24"/>
          <w:szCs w:val="24"/>
          <w:lang w:val="en-US"/>
        </w:rPr>
        <w:t>bahw</w:t>
      </w:r>
      <w:r w:rsidR="00B21721">
        <w:rPr>
          <w:rFonts w:ascii="Times New Roman" w:hAnsi="Times New Roman" w:cs="Times New Roman"/>
          <w:color w:val="262626" w:themeColor="text1" w:themeTint="D9"/>
          <w:sz w:val="24"/>
          <w:szCs w:val="24"/>
          <w:lang w:val="en-US"/>
        </w:rPr>
        <w:t xml:space="preserve">a </w:t>
      </w:r>
      <w:r w:rsidR="0040489E">
        <w:rPr>
          <w:rFonts w:ascii="Times New Roman" w:hAnsi="Times New Roman" w:cs="Times New Roman"/>
          <w:color w:val="262626" w:themeColor="text1" w:themeTint="D9"/>
          <w:sz w:val="24"/>
          <w:szCs w:val="24"/>
          <w:lang w:val="en-US"/>
        </w:rPr>
        <w:t>“</w:t>
      </w:r>
      <w:r w:rsidR="005710B9">
        <w:rPr>
          <w:rFonts w:ascii="Times New Roman" w:hAnsi="Times New Roman" w:cs="Times New Roman"/>
          <w:color w:val="262626" w:themeColor="text1" w:themeTint="D9"/>
          <w:sz w:val="24"/>
          <w:szCs w:val="24"/>
          <w:lang w:val="en-US"/>
        </w:rPr>
        <w:t xml:space="preserve">Kami </w:t>
      </w:r>
      <w:r w:rsidRPr="002739F9">
        <w:rPr>
          <w:rFonts w:ascii="Times New Roman" w:hAnsi="Times New Roman" w:cs="Times New Roman"/>
          <w:color w:val="262626" w:themeColor="text1" w:themeTint="D9"/>
          <w:sz w:val="24"/>
          <w:szCs w:val="24"/>
          <w:lang w:val="en-US"/>
        </w:rPr>
        <w:t>membeli motor secara kredit karena k</w:t>
      </w:r>
      <w:r w:rsidR="0040489E">
        <w:rPr>
          <w:rFonts w:ascii="Times New Roman" w:hAnsi="Times New Roman" w:cs="Times New Roman"/>
          <w:color w:val="262626" w:themeColor="text1" w:themeTint="D9"/>
          <w:sz w:val="24"/>
          <w:szCs w:val="24"/>
          <w:lang w:val="en-US"/>
        </w:rPr>
        <w:t>eterbatasan kemampuan ekonomi</w:t>
      </w:r>
      <w:r w:rsidRPr="002739F9">
        <w:rPr>
          <w:rFonts w:ascii="Times New Roman" w:hAnsi="Times New Roman" w:cs="Times New Roman"/>
          <w:color w:val="262626" w:themeColor="text1" w:themeTint="D9"/>
          <w:sz w:val="24"/>
          <w:szCs w:val="24"/>
          <w:lang w:val="en-US"/>
        </w:rPr>
        <w:t xml:space="preserve">, </w:t>
      </w:r>
      <w:r w:rsidR="0040489E">
        <w:rPr>
          <w:rFonts w:ascii="Times New Roman" w:hAnsi="Times New Roman" w:cs="Times New Roman"/>
          <w:color w:val="262626" w:themeColor="text1" w:themeTint="D9"/>
          <w:sz w:val="24"/>
          <w:szCs w:val="24"/>
          <w:lang w:val="en-US"/>
        </w:rPr>
        <w:t>kami juga</w:t>
      </w:r>
      <w:r w:rsidRPr="002739F9">
        <w:rPr>
          <w:rFonts w:ascii="Times New Roman" w:hAnsi="Times New Roman" w:cs="Times New Roman"/>
          <w:color w:val="262626" w:themeColor="text1" w:themeTint="D9"/>
          <w:sz w:val="24"/>
          <w:szCs w:val="24"/>
          <w:lang w:val="en-US"/>
        </w:rPr>
        <w:t xml:space="preserve"> beranggapan bahwa</w:t>
      </w:r>
      <w:r w:rsidR="005E6D23">
        <w:rPr>
          <w:rFonts w:ascii="Times New Roman" w:hAnsi="Times New Roman" w:cs="Times New Roman"/>
          <w:color w:val="262626" w:themeColor="text1" w:themeTint="D9"/>
          <w:sz w:val="24"/>
          <w:szCs w:val="24"/>
          <w:lang w:val="en-US"/>
        </w:rPr>
        <w:t xml:space="preserve"> praktik </w:t>
      </w:r>
      <w:r w:rsidRPr="002739F9">
        <w:rPr>
          <w:rFonts w:ascii="Times New Roman" w:hAnsi="Times New Roman" w:cs="Times New Roman"/>
          <w:color w:val="262626" w:themeColor="text1" w:themeTint="D9"/>
          <w:sz w:val="24"/>
          <w:szCs w:val="24"/>
          <w:lang w:val="en-US"/>
        </w:rPr>
        <w:t xml:space="preserve">transaksi pembelian motor yang dilakukan dengan model transaksi </w:t>
      </w:r>
      <w:r w:rsidRPr="002739F9">
        <w:rPr>
          <w:rFonts w:ascii="Times New Roman" w:hAnsi="Times New Roman" w:cs="Times New Roman"/>
          <w:i/>
          <w:iCs/>
          <w:color w:val="262626" w:themeColor="text1" w:themeTint="D9"/>
          <w:sz w:val="24"/>
          <w:szCs w:val="24"/>
          <w:lang w:val="en-US"/>
        </w:rPr>
        <w:t>leasing</w:t>
      </w:r>
      <w:r w:rsidRPr="002739F9">
        <w:rPr>
          <w:rFonts w:ascii="Times New Roman" w:hAnsi="Times New Roman" w:cs="Times New Roman"/>
          <w:color w:val="262626" w:themeColor="text1" w:themeTint="D9"/>
          <w:sz w:val="24"/>
          <w:szCs w:val="24"/>
          <w:lang w:val="en-US"/>
        </w:rPr>
        <w:t xml:space="preserve"> adalah boleh</w:t>
      </w:r>
      <w:r w:rsidR="0040489E">
        <w:rPr>
          <w:rFonts w:ascii="Times New Roman" w:hAnsi="Times New Roman" w:cs="Times New Roman"/>
          <w:color w:val="262626" w:themeColor="text1" w:themeTint="D9"/>
          <w:sz w:val="24"/>
          <w:szCs w:val="24"/>
          <w:lang w:val="en-US"/>
        </w:rPr>
        <w:t>”</w:t>
      </w:r>
      <w:r w:rsidR="0040489E">
        <w:rPr>
          <w:rStyle w:val="FootnoteReference"/>
          <w:rFonts w:ascii="Times New Roman" w:hAnsi="Times New Roman" w:cs="Times New Roman"/>
          <w:color w:val="262626" w:themeColor="text1" w:themeTint="D9"/>
          <w:sz w:val="24"/>
          <w:szCs w:val="24"/>
          <w:lang w:val="en-US"/>
        </w:rPr>
        <w:footnoteReference w:id="6"/>
      </w:r>
      <w:r w:rsidRPr="002739F9">
        <w:rPr>
          <w:rFonts w:ascii="Times New Roman" w:hAnsi="Times New Roman" w:cs="Times New Roman"/>
          <w:color w:val="262626" w:themeColor="text1" w:themeTint="D9"/>
          <w:sz w:val="24"/>
          <w:szCs w:val="24"/>
          <w:lang w:val="en-US"/>
        </w:rPr>
        <w:t xml:space="preserve">. </w:t>
      </w:r>
    </w:p>
    <w:p w:rsidR="005710B9" w:rsidRDefault="0040489E" w:rsidP="00426D72">
      <w:pPr>
        <w:pStyle w:val="ListParagraph"/>
        <w:spacing w:after="0" w:line="480" w:lineRule="auto"/>
        <w:ind w:left="360" w:firstLine="698"/>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 xml:space="preserve">Selain itu, informan lain menambahkan bahwa </w:t>
      </w:r>
      <w:r w:rsidR="005710B9">
        <w:rPr>
          <w:rFonts w:ascii="Times New Roman" w:hAnsi="Times New Roman" w:cs="Times New Roman"/>
          <w:color w:val="262626" w:themeColor="text1" w:themeTint="D9"/>
          <w:sz w:val="24"/>
          <w:szCs w:val="24"/>
          <w:lang w:val="en-US"/>
        </w:rPr>
        <w:t>:</w:t>
      </w:r>
    </w:p>
    <w:p w:rsidR="005710B9" w:rsidRDefault="005710B9" w:rsidP="005710B9">
      <w:pPr>
        <w:pStyle w:val="ListParagraph"/>
        <w:spacing w:after="0" w:line="240" w:lineRule="auto"/>
        <w:jc w:val="both"/>
        <w:rPr>
          <w:rFonts w:ascii="Times New Roman" w:hAnsi="Times New Roman" w:cs="Times New Roman"/>
          <w:color w:val="262626" w:themeColor="text1" w:themeTint="D9"/>
          <w:sz w:val="24"/>
          <w:szCs w:val="24"/>
          <w:lang w:val="en-US"/>
        </w:rPr>
      </w:pPr>
      <w:r w:rsidRPr="005710B9">
        <w:rPr>
          <w:rFonts w:ascii="Times New Roman" w:hAnsi="Times New Roman" w:cs="Times New Roman"/>
          <w:i/>
          <w:color w:val="262626" w:themeColor="text1" w:themeTint="D9"/>
          <w:sz w:val="24"/>
          <w:szCs w:val="24"/>
          <w:lang w:val="en-US"/>
        </w:rPr>
        <w:t xml:space="preserve">Kami </w:t>
      </w:r>
      <w:r w:rsidR="0040489E" w:rsidRPr="005710B9">
        <w:rPr>
          <w:rFonts w:ascii="Times New Roman" w:hAnsi="Times New Roman" w:cs="Times New Roman"/>
          <w:i/>
          <w:color w:val="262626" w:themeColor="text1" w:themeTint="D9"/>
          <w:sz w:val="24"/>
          <w:szCs w:val="24"/>
          <w:lang w:val="en-US"/>
        </w:rPr>
        <w:t>membe</w:t>
      </w:r>
      <w:r w:rsidR="001061EF">
        <w:rPr>
          <w:rFonts w:ascii="Times New Roman" w:hAnsi="Times New Roman" w:cs="Times New Roman"/>
          <w:i/>
          <w:color w:val="262626" w:themeColor="text1" w:themeTint="D9"/>
          <w:sz w:val="24"/>
          <w:szCs w:val="24"/>
          <w:lang w:val="en-US"/>
        </w:rPr>
        <w:t>li motor secara kredit konvensio</w:t>
      </w:r>
      <w:r w:rsidR="0040489E" w:rsidRPr="005710B9">
        <w:rPr>
          <w:rFonts w:ascii="Times New Roman" w:hAnsi="Times New Roman" w:cs="Times New Roman"/>
          <w:i/>
          <w:color w:val="262626" w:themeColor="text1" w:themeTint="D9"/>
          <w:sz w:val="24"/>
          <w:szCs w:val="24"/>
          <w:lang w:val="en-US"/>
        </w:rPr>
        <w:t>nal karena keterpaksaan, walaupun seb</w:t>
      </w:r>
      <w:r>
        <w:rPr>
          <w:rFonts w:ascii="Times New Roman" w:hAnsi="Times New Roman" w:cs="Times New Roman"/>
          <w:i/>
          <w:color w:val="262626" w:themeColor="text1" w:themeTint="D9"/>
          <w:sz w:val="24"/>
          <w:szCs w:val="24"/>
          <w:lang w:val="en-US"/>
        </w:rPr>
        <w:t>e</w:t>
      </w:r>
      <w:r w:rsidR="0040489E" w:rsidRPr="005710B9">
        <w:rPr>
          <w:rFonts w:ascii="Times New Roman" w:hAnsi="Times New Roman" w:cs="Times New Roman"/>
          <w:i/>
          <w:color w:val="262626" w:themeColor="text1" w:themeTint="D9"/>
          <w:sz w:val="24"/>
          <w:szCs w:val="24"/>
          <w:lang w:val="en-US"/>
        </w:rPr>
        <w:t xml:space="preserve">narnya </w:t>
      </w:r>
      <w:r>
        <w:rPr>
          <w:rFonts w:ascii="Times New Roman" w:hAnsi="Times New Roman" w:cs="Times New Roman"/>
          <w:i/>
          <w:color w:val="262626" w:themeColor="text1" w:themeTint="D9"/>
          <w:sz w:val="24"/>
          <w:szCs w:val="24"/>
          <w:lang w:val="en-US"/>
        </w:rPr>
        <w:t>kami</w:t>
      </w:r>
      <w:r w:rsidR="00A5260A" w:rsidRPr="005710B9">
        <w:rPr>
          <w:rFonts w:ascii="Times New Roman" w:hAnsi="Times New Roman" w:cs="Times New Roman"/>
          <w:i/>
          <w:color w:val="262626" w:themeColor="text1" w:themeTint="D9"/>
          <w:sz w:val="24"/>
          <w:szCs w:val="24"/>
          <w:lang w:val="en-US"/>
        </w:rPr>
        <w:t xml:space="preserve"> </w:t>
      </w:r>
      <w:r>
        <w:rPr>
          <w:rFonts w:ascii="Times New Roman" w:hAnsi="Times New Roman" w:cs="Times New Roman"/>
          <w:i/>
          <w:color w:val="262626" w:themeColor="text1" w:themeTint="D9"/>
          <w:sz w:val="24"/>
          <w:szCs w:val="24"/>
          <w:lang w:val="en-US"/>
        </w:rPr>
        <w:t>mengetahui bahwa hal itu dilarang menurut ajaran Islam</w:t>
      </w:r>
      <w:r w:rsidR="00B21721" w:rsidRPr="005710B9">
        <w:rPr>
          <w:rFonts w:ascii="Times New Roman" w:hAnsi="Times New Roman" w:cs="Times New Roman"/>
          <w:i/>
          <w:color w:val="262626" w:themeColor="text1" w:themeTint="D9"/>
          <w:sz w:val="24"/>
          <w:szCs w:val="24"/>
          <w:lang w:val="en-US"/>
        </w:rPr>
        <w:t xml:space="preserve">, </w:t>
      </w:r>
      <w:r w:rsidR="0040489E" w:rsidRPr="005710B9">
        <w:rPr>
          <w:rFonts w:ascii="Times New Roman" w:hAnsi="Times New Roman" w:cs="Times New Roman"/>
          <w:i/>
          <w:color w:val="262626" w:themeColor="text1" w:themeTint="D9"/>
          <w:sz w:val="24"/>
          <w:szCs w:val="24"/>
          <w:lang w:val="en-US"/>
        </w:rPr>
        <w:t>karena kami</w:t>
      </w:r>
      <w:r w:rsidR="004B73F6" w:rsidRPr="005710B9">
        <w:rPr>
          <w:rFonts w:ascii="Times New Roman" w:hAnsi="Times New Roman" w:cs="Times New Roman"/>
          <w:i/>
          <w:color w:val="262626" w:themeColor="text1" w:themeTint="D9"/>
          <w:sz w:val="24"/>
          <w:szCs w:val="24"/>
          <w:lang w:val="en-US"/>
        </w:rPr>
        <w:t xml:space="preserve"> sangat </w:t>
      </w:r>
      <w:r w:rsidR="00CA0B88">
        <w:rPr>
          <w:rFonts w:ascii="Times New Roman" w:hAnsi="Times New Roman" w:cs="Times New Roman"/>
          <w:i/>
          <w:color w:val="262626" w:themeColor="text1" w:themeTint="D9"/>
          <w:sz w:val="24"/>
          <w:szCs w:val="24"/>
          <w:lang w:val="en-US"/>
        </w:rPr>
        <w:t>membutuhkan motor untuk usaha</w:t>
      </w:r>
      <w:r w:rsidR="004B73F6" w:rsidRPr="005710B9">
        <w:rPr>
          <w:rFonts w:ascii="Times New Roman" w:hAnsi="Times New Roman" w:cs="Times New Roman"/>
          <w:i/>
          <w:color w:val="262626" w:themeColor="text1" w:themeTint="D9"/>
          <w:sz w:val="24"/>
          <w:szCs w:val="24"/>
          <w:lang w:val="en-US"/>
        </w:rPr>
        <w:t xml:space="preserve"> sement</w:t>
      </w:r>
      <w:r w:rsidR="001061EF">
        <w:rPr>
          <w:rFonts w:ascii="Times New Roman" w:hAnsi="Times New Roman" w:cs="Times New Roman"/>
          <w:i/>
          <w:color w:val="262626" w:themeColor="text1" w:themeTint="D9"/>
          <w:sz w:val="24"/>
          <w:szCs w:val="24"/>
          <w:lang w:val="en-US"/>
        </w:rPr>
        <w:t>a</w:t>
      </w:r>
      <w:r w:rsidR="004B73F6" w:rsidRPr="005710B9">
        <w:rPr>
          <w:rFonts w:ascii="Times New Roman" w:hAnsi="Times New Roman" w:cs="Times New Roman"/>
          <w:i/>
          <w:color w:val="262626" w:themeColor="text1" w:themeTint="D9"/>
          <w:sz w:val="24"/>
          <w:szCs w:val="24"/>
          <w:lang w:val="en-US"/>
        </w:rPr>
        <w:t xml:space="preserve">ra </w:t>
      </w:r>
      <w:r w:rsidR="0040489E" w:rsidRPr="005710B9">
        <w:rPr>
          <w:rFonts w:ascii="Times New Roman" w:hAnsi="Times New Roman" w:cs="Times New Roman"/>
          <w:i/>
          <w:color w:val="262626" w:themeColor="text1" w:themeTint="D9"/>
          <w:sz w:val="24"/>
          <w:szCs w:val="24"/>
          <w:lang w:val="en-US"/>
        </w:rPr>
        <w:t>kami</w:t>
      </w:r>
      <w:r w:rsidR="004B73F6" w:rsidRPr="005710B9">
        <w:rPr>
          <w:rFonts w:ascii="Times New Roman" w:hAnsi="Times New Roman" w:cs="Times New Roman"/>
          <w:i/>
          <w:color w:val="262626" w:themeColor="text1" w:themeTint="D9"/>
          <w:sz w:val="24"/>
          <w:szCs w:val="24"/>
          <w:lang w:val="en-US"/>
        </w:rPr>
        <w:t xml:space="preserve"> tidak memiliki dana kontan untuk membelinya</w:t>
      </w:r>
      <w:r w:rsidR="0040489E">
        <w:rPr>
          <w:rFonts w:ascii="Times New Roman" w:hAnsi="Times New Roman" w:cs="Times New Roman"/>
          <w:color w:val="262626" w:themeColor="text1" w:themeTint="D9"/>
          <w:sz w:val="24"/>
          <w:szCs w:val="24"/>
          <w:lang w:val="en-US"/>
        </w:rPr>
        <w:t>”</w:t>
      </w:r>
      <w:r w:rsidR="0040489E">
        <w:rPr>
          <w:rStyle w:val="FootnoteReference"/>
          <w:rFonts w:ascii="Times New Roman" w:hAnsi="Times New Roman" w:cs="Times New Roman"/>
          <w:color w:val="262626" w:themeColor="text1" w:themeTint="D9"/>
          <w:sz w:val="24"/>
          <w:szCs w:val="24"/>
          <w:lang w:val="en-US"/>
        </w:rPr>
        <w:footnoteReference w:id="7"/>
      </w:r>
      <w:r w:rsidR="004B73F6" w:rsidRPr="002739F9">
        <w:rPr>
          <w:rFonts w:ascii="Times New Roman" w:hAnsi="Times New Roman" w:cs="Times New Roman"/>
          <w:color w:val="262626" w:themeColor="text1" w:themeTint="D9"/>
          <w:sz w:val="24"/>
          <w:szCs w:val="24"/>
          <w:lang w:val="en-US"/>
        </w:rPr>
        <w:t xml:space="preserve">. </w:t>
      </w:r>
    </w:p>
    <w:p w:rsidR="005710B9" w:rsidRDefault="005710B9" w:rsidP="005710B9">
      <w:pPr>
        <w:pStyle w:val="ListParagraph"/>
        <w:spacing w:after="0" w:line="240" w:lineRule="auto"/>
        <w:jc w:val="both"/>
        <w:rPr>
          <w:rFonts w:ascii="Times New Roman" w:hAnsi="Times New Roman" w:cs="Times New Roman"/>
          <w:color w:val="262626" w:themeColor="text1" w:themeTint="D9"/>
          <w:sz w:val="24"/>
          <w:szCs w:val="24"/>
          <w:lang w:val="en-US"/>
        </w:rPr>
      </w:pPr>
    </w:p>
    <w:p w:rsidR="008E1402" w:rsidRPr="005710B9" w:rsidRDefault="005710B9" w:rsidP="005710B9">
      <w:pPr>
        <w:pStyle w:val="ListParagraph"/>
        <w:spacing w:after="0" w:line="480" w:lineRule="auto"/>
        <w:ind w:left="360" w:firstLine="698"/>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 xml:space="preserve">Penuturan tersebut memberikan penjelasan bahwa </w:t>
      </w:r>
      <w:r w:rsidRPr="005710B9">
        <w:rPr>
          <w:rFonts w:ascii="Times New Roman" w:hAnsi="Times New Roman" w:cs="Times New Roman"/>
          <w:color w:val="262626" w:themeColor="text1" w:themeTint="D9"/>
          <w:sz w:val="24"/>
          <w:szCs w:val="24"/>
          <w:lang w:val="en-US"/>
        </w:rPr>
        <w:t xml:space="preserve">keputusan </w:t>
      </w:r>
      <w:r>
        <w:rPr>
          <w:rFonts w:ascii="Times New Roman" w:hAnsi="Times New Roman" w:cs="Times New Roman"/>
          <w:color w:val="262626" w:themeColor="text1" w:themeTint="D9"/>
          <w:sz w:val="24"/>
          <w:szCs w:val="24"/>
          <w:lang w:val="en-US"/>
        </w:rPr>
        <w:t xml:space="preserve">masyarakat </w:t>
      </w:r>
      <w:r w:rsidR="00B21721" w:rsidRPr="005710B9">
        <w:rPr>
          <w:rFonts w:ascii="Times New Roman" w:hAnsi="Times New Roman" w:cs="Times New Roman"/>
          <w:color w:val="262626" w:themeColor="text1" w:themeTint="D9"/>
          <w:sz w:val="24"/>
          <w:szCs w:val="24"/>
          <w:lang w:val="en-US"/>
        </w:rPr>
        <w:t xml:space="preserve">mengambil kredit motor secara konvensional dengan sistem </w:t>
      </w:r>
      <w:r w:rsidR="00B21721" w:rsidRPr="005710B9">
        <w:rPr>
          <w:rFonts w:ascii="Times New Roman" w:hAnsi="Times New Roman" w:cs="Times New Roman"/>
          <w:i/>
          <w:color w:val="262626" w:themeColor="text1" w:themeTint="D9"/>
          <w:sz w:val="24"/>
          <w:szCs w:val="24"/>
          <w:lang w:val="en-US"/>
        </w:rPr>
        <w:t>leasing</w:t>
      </w:r>
      <w:r w:rsidR="00B21721" w:rsidRPr="005710B9">
        <w:rPr>
          <w:rFonts w:ascii="Times New Roman" w:hAnsi="Times New Roman" w:cs="Times New Roman"/>
          <w:color w:val="262626" w:themeColor="text1" w:themeTint="D9"/>
          <w:sz w:val="24"/>
          <w:szCs w:val="24"/>
          <w:lang w:val="en-US"/>
        </w:rPr>
        <w:t xml:space="preserve">, karena </w:t>
      </w:r>
      <w:r>
        <w:rPr>
          <w:rFonts w:ascii="Times New Roman" w:hAnsi="Times New Roman" w:cs="Times New Roman"/>
          <w:color w:val="262626" w:themeColor="text1" w:themeTint="D9"/>
          <w:sz w:val="24"/>
          <w:szCs w:val="24"/>
          <w:lang w:val="en-US"/>
        </w:rPr>
        <w:t xml:space="preserve">mereka </w:t>
      </w:r>
      <w:r w:rsidR="00B21721" w:rsidRPr="005710B9">
        <w:rPr>
          <w:rFonts w:ascii="Times New Roman" w:hAnsi="Times New Roman" w:cs="Times New Roman"/>
          <w:color w:val="262626" w:themeColor="text1" w:themeTint="D9"/>
          <w:sz w:val="24"/>
          <w:szCs w:val="24"/>
          <w:lang w:val="en-US"/>
        </w:rPr>
        <w:t xml:space="preserve">tidak mampu membeli secara kontan, selain itu, </w:t>
      </w:r>
      <w:r>
        <w:rPr>
          <w:rFonts w:ascii="Times New Roman" w:hAnsi="Times New Roman" w:cs="Times New Roman"/>
          <w:color w:val="262626" w:themeColor="text1" w:themeTint="D9"/>
          <w:sz w:val="24"/>
          <w:szCs w:val="24"/>
          <w:lang w:val="en-US"/>
        </w:rPr>
        <w:t>mereka</w:t>
      </w:r>
      <w:r w:rsidR="00B21721" w:rsidRPr="005710B9">
        <w:rPr>
          <w:rFonts w:ascii="Times New Roman" w:hAnsi="Times New Roman" w:cs="Times New Roman"/>
          <w:color w:val="262626" w:themeColor="text1" w:themeTint="D9"/>
          <w:sz w:val="24"/>
          <w:szCs w:val="24"/>
          <w:lang w:val="en-US"/>
        </w:rPr>
        <w:t xml:space="preserve"> beranggap</w:t>
      </w:r>
      <w:r>
        <w:rPr>
          <w:rFonts w:ascii="Times New Roman" w:hAnsi="Times New Roman" w:cs="Times New Roman"/>
          <w:color w:val="262626" w:themeColor="text1" w:themeTint="D9"/>
          <w:sz w:val="24"/>
          <w:szCs w:val="24"/>
          <w:lang w:val="en-US"/>
        </w:rPr>
        <w:t>an bahwa hal ini boleh sebab ban</w:t>
      </w:r>
      <w:r w:rsidR="00B21721" w:rsidRPr="005710B9">
        <w:rPr>
          <w:rFonts w:ascii="Times New Roman" w:hAnsi="Times New Roman" w:cs="Times New Roman"/>
          <w:color w:val="262626" w:themeColor="text1" w:themeTint="D9"/>
          <w:sz w:val="24"/>
          <w:szCs w:val="24"/>
          <w:lang w:val="en-US"/>
        </w:rPr>
        <w:t xml:space="preserve">yak masyarakat yang bertindak sama.  </w:t>
      </w:r>
      <w:r w:rsidR="004B73F6" w:rsidRPr="005710B9">
        <w:rPr>
          <w:rFonts w:ascii="Times New Roman" w:hAnsi="Times New Roman" w:cs="Times New Roman"/>
          <w:color w:val="262626" w:themeColor="text1" w:themeTint="D9"/>
          <w:sz w:val="24"/>
          <w:szCs w:val="24"/>
          <w:lang w:val="en-US"/>
        </w:rPr>
        <w:t>Di tengah banyaknya lembaga perkreditan yang memberikan pelayanan kredit motor, UD. Dinar Raya Motor tampil beda. Kebanyakan lembaga perkreditan menggunakan sistem konvensional (</w:t>
      </w:r>
      <w:r w:rsidR="004B73F6" w:rsidRPr="005710B9">
        <w:rPr>
          <w:rFonts w:ascii="Times New Roman" w:hAnsi="Times New Roman" w:cs="Times New Roman"/>
          <w:i/>
          <w:iCs/>
          <w:color w:val="262626" w:themeColor="text1" w:themeTint="D9"/>
          <w:sz w:val="24"/>
          <w:szCs w:val="24"/>
          <w:lang w:val="en-US"/>
        </w:rPr>
        <w:t>leasing</w:t>
      </w:r>
      <w:r w:rsidR="004B73F6" w:rsidRPr="005710B9">
        <w:rPr>
          <w:rFonts w:ascii="Times New Roman" w:hAnsi="Times New Roman" w:cs="Times New Roman"/>
          <w:color w:val="262626" w:themeColor="text1" w:themeTint="D9"/>
          <w:sz w:val="24"/>
          <w:szCs w:val="24"/>
          <w:lang w:val="en-US"/>
        </w:rPr>
        <w:t>), sedangkan UD. Dinar Raya Motor merupakan salah satu lembaga perkreditan yang ope</w:t>
      </w:r>
      <w:r w:rsidR="00A5260A" w:rsidRPr="005710B9">
        <w:rPr>
          <w:rFonts w:ascii="Times New Roman" w:hAnsi="Times New Roman" w:cs="Times New Roman"/>
          <w:color w:val="262626" w:themeColor="text1" w:themeTint="D9"/>
          <w:sz w:val="24"/>
          <w:szCs w:val="24"/>
          <w:lang w:val="en-US"/>
        </w:rPr>
        <w:t xml:space="preserve">rasionalnya sesuai dengan </w:t>
      </w:r>
      <w:r w:rsidR="00C276D8" w:rsidRPr="005710B9">
        <w:rPr>
          <w:rFonts w:ascii="Times New Roman" w:hAnsi="Times New Roman" w:cs="Times New Roman"/>
          <w:color w:val="262626" w:themeColor="text1" w:themeTint="D9"/>
          <w:sz w:val="24"/>
          <w:szCs w:val="24"/>
          <w:lang w:val="en-US"/>
        </w:rPr>
        <w:t>syari’ah</w:t>
      </w:r>
      <w:r w:rsidR="006E6CAD" w:rsidRPr="005710B9">
        <w:rPr>
          <w:rFonts w:ascii="Times New Roman" w:hAnsi="Times New Roman" w:cs="Times New Roman"/>
          <w:color w:val="262626" w:themeColor="text1" w:themeTint="D9"/>
          <w:sz w:val="24"/>
          <w:szCs w:val="24"/>
          <w:lang w:val="en-US"/>
        </w:rPr>
        <w:t>, yakni penjual</w:t>
      </w:r>
      <w:r w:rsidR="004B73F6" w:rsidRPr="005710B9">
        <w:rPr>
          <w:rFonts w:ascii="Times New Roman" w:hAnsi="Times New Roman" w:cs="Times New Roman"/>
          <w:color w:val="262626" w:themeColor="text1" w:themeTint="D9"/>
          <w:sz w:val="24"/>
          <w:szCs w:val="24"/>
          <w:lang w:val="en-US"/>
        </w:rPr>
        <w:t xml:space="preserve">an motor secara kredit yang dijalankan sesuai dengan ketentuan </w:t>
      </w:r>
      <w:r w:rsidR="00C276D8" w:rsidRPr="005710B9">
        <w:rPr>
          <w:rFonts w:ascii="Times New Roman" w:hAnsi="Times New Roman" w:cs="Times New Roman"/>
          <w:color w:val="262626" w:themeColor="text1" w:themeTint="D9"/>
          <w:sz w:val="24"/>
          <w:szCs w:val="24"/>
          <w:lang w:val="en-US"/>
        </w:rPr>
        <w:t>syari’ah</w:t>
      </w:r>
      <w:r w:rsidR="004B73F6" w:rsidRPr="005710B9">
        <w:rPr>
          <w:rFonts w:ascii="Times New Roman" w:hAnsi="Times New Roman" w:cs="Times New Roman"/>
          <w:color w:val="262626" w:themeColor="text1" w:themeTint="D9"/>
          <w:sz w:val="24"/>
          <w:szCs w:val="24"/>
          <w:lang w:val="en-US"/>
        </w:rPr>
        <w:t xml:space="preserve"> Islam. Indikator operasional UD. Dinar Raya Motor dikatakan sesuai de</w:t>
      </w:r>
      <w:r w:rsidR="00B21721" w:rsidRPr="005710B9">
        <w:rPr>
          <w:rFonts w:ascii="Times New Roman" w:hAnsi="Times New Roman" w:cs="Times New Roman"/>
          <w:color w:val="262626" w:themeColor="text1" w:themeTint="D9"/>
          <w:sz w:val="24"/>
          <w:szCs w:val="24"/>
          <w:lang w:val="en-US"/>
        </w:rPr>
        <w:t xml:space="preserve">ngan ketentuan </w:t>
      </w:r>
      <w:r w:rsidR="00C276D8" w:rsidRPr="005710B9">
        <w:rPr>
          <w:rFonts w:ascii="Times New Roman" w:hAnsi="Times New Roman" w:cs="Times New Roman"/>
          <w:color w:val="262626" w:themeColor="text1" w:themeTint="D9"/>
          <w:sz w:val="24"/>
          <w:szCs w:val="24"/>
          <w:lang w:val="en-US"/>
        </w:rPr>
        <w:t>syari’ah</w:t>
      </w:r>
      <w:r w:rsidR="00B21721" w:rsidRPr="005710B9">
        <w:rPr>
          <w:rFonts w:ascii="Times New Roman" w:hAnsi="Times New Roman" w:cs="Times New Roman"/>
          <w:color w:val="262626" w:themeColor="text1" w:themeTint="D9"/>
          <w:sz w:val="24"/>
          <w:szCs w:val="24"/>
          <w:lang w:val="en-US"/>
        </w:rPr>
        <w:t xml:space="preserve"> Islam di</w:t>
      </w:r>
      <w:r w:rsidR="001061EF">
        <w:rPr>
          <w:rFonts w:ascii="Times New Roman" w:hAnsi="Times New Roman" w:cs="Times New Roman"/>
          <w:color w:val="262626" w:themeColor="text1" w:themeTint="D9"/>
          <w:sz w:val="24"/>
          <w:szCs w:val="24"/>
          <w:lang w:val="en-US"/>
        </w:rPr>
        <w:t xml:space="preserve"> </w:t>
      </w:r>
      <w:r w:rsidR="004B73F6" w:rsidRPr="005710B9">
        <w:rPr>
          <w:rFonts w:ascii="Times New Roman" w:hAnsi="Times New Roman" w:cs="Times New Roman"/>
          <w:color w:val="262626" w:themeColor="text1" w:themeTint="D9"/>
          <w:sz w:val="24"/>
          <w:szCs w:val="24"/>
          <w:lang w:val="en-US"/>
        </w:rPr>
        <w:t xml:space="preserve">antaranya ialah akad. Dalam transaksi </w:t>
      </w:r>
      <w:r w:rsidR="004B73F6" w:rsidRPr="005710B9">
        <w:rPr>
          <w:rFonts w:ascii="Times New Roman" w:hAnsi="Times New Roman" w:cs="Times New Roman"/>
          <w:i/>
          <w:iCs/>
          <w:color w:val="262626" w:themeColor="text1" w:themeTint="D9"/>
          <w:sz w:val="24"/>
          <w:szCs w:val="24"/>
          <w:lang w:val="en-US"/>
        </w:rPr>
        <w:t>leasing</w:t>
      </w:r>
      <w:r w:rsidR="004B73F6" w:rsidRPr="005710B9">
        <w:rPr>
          <w:rFonts w:ascii="Times New Roman" w:hAnsi="Times New Roman" w:cs="Times New Roman"/>
          <w:color w:val="262626" w:themeColor="text1" w:themeTint="D9"/>
          <w:sz w:val="24"/>
          <w:szCs w:val="24"/>
          <w:lang w:val="en-US"/>
        </w:rPr>
        <w:t xml:space="preserve"> terjadi </w:t>
      </w:r>
      <w:r w:rsidR="004B73F6" w:rsidRPr="005710B9">
        <w:rPr>
          <w:rFonts w:ascii="Times New Roman" w:hAnsi="Times New Roman" w:cs="Times New Roman"/>
          <w:color w:val="262626" w:themeColor="text1" w:themeTint="D9"/>
          <w:sz w:val="24"/>
          <w:szCs w:val="24"/>
          <w:lang w:val="en-US"/>
        </w:rPr>
        <w:lastRenderedPageBreak/>
        <w:t>dua transaksi atau</w:t>
      </w:r>
      <w:r w:rsidR="00CA0B88">
        <w:rPr>
          <w:rFonts w:ascii="Times New Roman" w:hAnsi="Times New Roman" w:cs="Times New Roman"/>
          <w:color w:val="262626" w:themeColor="text1" w:themeTint="D9"/>
          <w:sz w:val="24"/>
          <w:szCs w:val="24"/>
          <w:lang w:val="en-US"/>
        </w:rPr>
        <w:t xml:space="preserve"> akad dalam satu akad/transaksi,</w:t>
      </w:r>
      <w:r w:rsidR="004B73F6" w:rsidRPr="005710B9">
        <w:rPr>
          <w:rFonts w:ascii="Times New Roman" w:hAnsi="Times New Roman" w:cs="Times New Roman"/>
          <w:color w:val="262626" w:themeColor="text1" w:themeTint="D9"/>
          <w:sz w:val="24"/>
          <w:szCs w:val="24"/>
          <w:lang w:val="en-US"/>
        </w:rPr>
        <w:t xml:space="preserve"> </w:t>
      </w:r>
      <w:r w:rsidR="00CA0B88" w:rsidRPr="005710B9">
        <w:rPr>
          <w:rFonts w:ascii="Times New Roman" w:hAnsi="Times New Roman" w:cs="Times New Roman"/>
          <w:color w:val="262626" w:themeColor="text1" w:themeTint="D9"/>
          <w:sz w:val="24"/>
          <w:szCs w:val="24"/>
          <w:lang w:val="en-US"/>
        </w:rPr>
        <w:t xml:space="preserve">yaitu </w:t>
      </w:r>
      <w:r w:rsidR="004B73F6" w:rsidRPr="005710B9">
        <w:rPr>
          <w:rFonts w:ascii="Times New Roman" w:hAnsi="Times New Roman" w:cs="Times New Roman"/>
          <w:color w:val="262626" w:themeColor="text1" w:themeTint="D9"/>
          <w:sz w:val="24"/>
          <w:szCs w:val="24"/>
          <w:lang w:val="en-US"/>
        </w:rPr>
        <w:t>transaksi sewa (</w:t>
      </w:r>
      <w:r w:rsidR="004B73F6" w:rsidRPr="005710B9">
        <w:rPr>
          <w:rFonts w:ascii="Times New Roman" w:hAnsi="Times New Roman" w:cs="Times New Roman"/>
          <w:i/>
          <w:iCs/>
          <w:color w:val="262626" w:themeColor="text1" w:themeTint="D9"/>
          <w:sz w:val="24"/>
          <w:szCs w:val="24"/>
          <w:lang w:val="en-US"/>
        </w:rPr>
        <w:t>ijarah</w:t>
      </w:r>
      <w:r w:rsidR="004B73F6" w:rsidRPr="005710B9">
        <w:rPr>
          <w:rFonts w:ascii="Times New Roman" w:hAnsi="Times New Roman" w:cs="Times New Roman"/>
          <w:color w:val="262626" w:themeColor="text1" w:themeTint="D9"/>
          <w:sz w:val="24"/>
          <w:szCs w:val="24"/>
          <w:lang w:val="en-US"/>
        </w:rPr>
        <w:t>) dan transaksi jual beli (</w:t>
      </w:r>
      <w:r w:rsidR="004B73F6" w:rsidRPr="005710B9">
        <w:rPr>
          <w:rFonts w:ascii="Times New Roman" w:hAnsi="Times New Roman" w:cs="Times New Roman"/>
          <w:i/>
          <w:iCs/>
          <w:color w:val="262626" w:themeColor="text1" w:themeTint="D9"/>
          <w:sz w:val="24"/>
          <w:szCs w:val="24"/>
          <w:lang w:val="en-US"/>
        </w:rPr>
        <w:t>bay’</w:t>
      </w:r>
      <w:r w:rsidR="004B73F6" w:rsidRPr="005710B9">
        <w:rPr>
          <w:rFonts w:ascii="Times New Roman" w:hAnsi="Times New Roman" w:cs="Times New Roman"/>
          <w:color w:val="262626" w:themeColor="text1" w:themeTint="D9"/>
          <w:sz w:val="24"/>
          <w:szCs w:val="24"/>
          <w:lang w:val="en-US"/>
        </w:rPr>
        <w:t>). Transaksi yang demikian jelas menyalahi k</w:t>
      </w:r>
      <w:r w:rsidR="00A5260A" w:rsidRPr="005710B9">
        <w:rPr>
          <w:rFonts w:ascii="Times New Roman" w:hAnsi="Times New Roman" w:cs="Times New Roman"/>
          <w:color w:val="262626" w:themeColor="text1" w:themeTint="D9"/>
          <w:sz w:val="24"/>
          <w:szCs w:val="24"/>
          <w:lang w:val="en-US"/>
        </w:rPr>
        <w:t xml:space="preserve">etentuan </w:t>
      </w:r>
      <w:r w:rsidR="00C276D8" w:rsidRPr="005710B9">
        <w:rPr>
          <w:rFonts w:ascii="Times New Roman" w:hAnsi="Times New Roman" w:cs="Times New Roman"/>
          <w:color w:val="262626" w:themeColor="text1" w:themeTint="D9"/>
          <w:sz w:val="24"/>
          <w:szCs w:val="24"/>
          <w:lang w:val="en-US"/>
        </w:rPr>
        <w:t>syari’ah</w:t>
      </w:r>
      <w:r w:rsidR="004B73F6" w:rsidRPr="005710B9">
        <w:rPr>
          <w:rFonts w:ascii="Times New Roman" w:hAnsi="Times New Roman" w:cs="Times New Roman"/>
          <w:color w:val="262626" w:themeColor="text1" w:themeTint="D9"/>
          <w:sz w:val="24"/>
          <w:szCs w:val="24"/>
          <w:lang w:val="en-US"/>
        </w:rPr>
        <w:t xml:space="preserve">. </w:t>
      </w:r>
      <w:r w:rsidR="008E1402" w:rsidRPr="005710B9">
        <w:rPr>
          <w:rFonts w:ascii="Times New Roman" w:hAnsi="Times New Roman" w:cs="Times New Roman"/>
          <w:color w:val="262626" w:themeColor="text1" w:themeTint="D9"/>
          <w:sz w:val="24"/>
          <w:szCs w:val="24"/>
          <w:lang w:val="en-US"/>
        </w:rPr>
        <w:t>Pemilik UD. Dinar Raya Motor menjelaskan bahwa :</w:t>
      </w:r>
    </w:p>
    <w:p w:rsidR="008E1402" w:rsidRDefault="008E1402" w:rsidP="008E1402">
      <w:pPr>
        <w:pStyle w:val="ListParagraph"/>
        <w:spacing w:after="0" w:line="240" w:lineRule="auto"/>
        <w:jc w:val="both"/>
        <w:rPr>
          <w:rFonts w:ascii="Times New Roman" w:hAnsi="Times New Roman" w:cs="Times New Roman"/>
          <w:color w:val="262626" w:themeColor="text1" w:themeTint="D9"/>
          <w:sz w:val="24"/>
          <w:szCs w:val="24"/>
          <w:lang w:val="en-US"/>
        </w:rPr>
      </w:pPr>
      <w:r w:rsidRPr="008E1402">
        <w:rPr>
          <w:rFonts w:ascii="Times New Roman" w:hAnsi="Times New Roman" w:cs="Times New Roman"/>
          <w:i/>
          <w:color w:val="262626" w:themeColor="text1" w:themeTint="D9"/>
          <w:sz w:val="24"/>
          <w:szCs w:val="24"/>
          <w:lang w:val="en-US"/>
        </w:rPr>
        <w:t xml:space="preserve">Akad </w:t>
      </w:r>
      <w:r w:rsidR="004B73F6" w:rsidRPr="008E1402">
        <w:rPr>
          <w:rFonts w:ascii="Times New Roman" w:hAnsi="Times New Roman" w:cs="Times New Roman"/>
          <w:i/>
          <w:color w:val="262626" w:themeColor="text1" w:themeTint="D9"/>
          <w:sz w:val="24"/>
          <w:szCs w:val="24"/>
          <w:lang w:val="en-US"/>
        </w:rPr>
        <w:t>yang dipakai oleh UD. Dinar Raya Motor adalah akad jual beli kredit. Di samping itu di UD. Dinar Raya Motor tidak ada denda yang dikenakan kepada nasabah apabila nasabah terlambat membayar cicilannya dalam tiap bulannya seperti yang dilakukan oleh lembaga konvensional</w:t>
      </w:r>
      <w:r w:rsidR="004B73F6" w:rsidRPr="002739F9">
        <w:rPr>
          <w:rFonts w:ascii="Times New Roman" w:hAnsi="Times New Roman" w:cs="Times New Roman"/>
          <w:color w:val="262626" w:themeColor="text1" w:themeTint="D9"/>
          <w:sz w:val="24"/>
          <w:szCs w:val="24"/>
          <w:lang w:val="en-US"/>
        </w:rPr>
        <w:t>.</w:t>
      </w:r>
      <w:r w:rsidR="00A94B40" w:rsidRPr="002739F9">
        <w:rPr>
          <w:rStyle w:val="FootnoteReference"/>
          <w:rFonts w:ascii="Times New Roman" w:hAnsi="Times New Roman" w:cs="Times New Roman"/>
          <w:color w:val="262626" w:themeColor="text1" w:themeTint="D9"/>
          <w:sz w:val="24"/>
          <w:szCs w:val="24"/>
          <w:lang w:val="en-US"/>
        </w:rPr>
        <w:footnoteReference w:id="8"/>
      </w:r>
      <w:r w:rsidR="004B73F6" w:rsidRPr="002739F9">
        <w:rPr>
          <w:rFonts w:ascii="Times New Roman" w:hAnsi="Times New Roman" w:cs="Times New Roman"/>
          <w:color w:val="262626" w:themeColor="text1" w:themeTint="D9"/>
          <w:sz w:val="24"/>
          <w:szCs w:val="24"/>
          <w:lang w:val="en-US"/>
        </w:rPr>
        <w:t xml:space="preserve"> </w:t>
      </w:r>
    </w:p>
    <w:p w:rsidR="008E1402" w:rsidRDefault="008E1402" w:rsidP="008E1402">
      <w:pPr>
        <w:pStyle w:val="ListParagraph"/>
        <w:spacing w:after="0" w:line="240" w:lineRule="auto"/>
        <w:jc w:val="both"/>
        <w:rPr>
          <w:rFonts w:ascii="Times New Roman" w:hAnsi="Times New Roman" w:cs="Times New Roman"/>
          <w:color w:val="262626" w:themeColor="text1" w:themeTint="D9"/>
          <w:sz w:val="24"/>
          <w:szCs w:val="24"/>
          <w:lang w:val="en-US"/>
        </w:rPr>
      </w:pPr>
    </w:p>
    <w:p w:rsidR="004B73F6" w:rsidRPr="002739F9" w:rsidRDefault="004B73F6" w:rsidP="008E1402">
      <w:pPr>
        <w:pStyle w:val="ListParagraph"/>
        <w:spacing w:after="0" w:line="480" w:lineRule="auto"/>
        <w:ind w:left="360" w:firstLine="698"/>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 xml:space="preserve">Selain dua indikator di atas, </w:t>
      </w:r>
      <w:r w:rsidR="00EA5378" w:rsidRPr="002739F9">
        <w:rPr>
          <w:rFonts w:ascii="Times New Roman" w:hAnsi="Times New Roman" w:cs="Times New Roman"/>
          <w:color w:val="262626" w:themeColor="text1" w:themeTint="D9"/>
          <w:sz w:val="24"/>
          <w:szCs w:val="24"/>
          <w:lang w:val="en-US"/>
        </w:rPr>
        <w:t xml:space="preserve">penulis </w:t>
      </w:r>
      <w:r w:rsidR="00B5355E">
        <w:rPr>
          <w:rFonts w:ascii="Times New Roman" w:hAnsi="Times New Roman" w:cs="Times New Roman"/>
          <w:color w:val="262626" w:themeColor="text1" w:themeTint="D9"/>
          <w:sz w:val="24"/>
          <w:szCs w:val="24"/>
          <w:lang w:val="en-US"/>
        </w:rPr>
        <w:t>anggap masih banyak bukti</w:t>
      </w:r>
      <w:r w:rsidRPr="002739F9">
        <w:rPr>
          <w:rFonts w:ascii="Times New Roman" w:hAnsi="Times New Roman" w:cs="Times New Roman"/>
          <w:color w:val="262626" w:themeColor="text1" w:themeTint="D9"/>
          <w:sz w:val="24"/>
          <w:szCs w:val="24"/>
          <w:lang w:val="en-US"/>
        </w:rPr>
        <w:t xml:space="preserve"> lain yang membedakan UD. Dinar Raya Motor dengan lembaga perkreditan yang lain yang menurut penulis menarik untuk diketahui.</w:t>
      </w:r>
      <w:r w:rsidRPr="002739F9">
        <w:rPr>
          <w:rStyle w:val="FootnoteReference"/>
          <w:rFonts w:ascii="Times New Roman" w:hAnsi="Times New Roman" w:cs="Times New Roman"/>
          <w:color w:val="262626" w:themeColor="text1" w:themeTint="D9"/>
          <w:sz w:val="24"/>
          <w:szCs w:val="24"/>
          <w:lang w:val="en-US"/>
        </w:rPr>
        <w:t xml:space="preserve"> </w:t>
      </w:r>
      <w:r w:rsidR="00A94B40" w:rsidRPr="002739F9">
        <w:rPr>
          <w:rFonts w:ascii="Times New Roman" w:hAnsi="Times New Roman" w:cs="Times New Roman"/>
          <w:color w:val="262626" w:themeColor="text1" w:themeTint="D9"/>
          <w:sz w:val="24"/>
          <w:szCs w:val="24"/>
        </w:rPr>
        <w:t xml:space="preserve">Selain itu kebenaran dua indikator di atas juga perlu untuk </w:t>
      </w:r>
      <w:r w:rsidR="00A94B40" w:rsidRPr="008E1402">
        <w:rPr>
          <w:rFonts w:ascii="Times New Roman" w:hAnsi="Times New Roman" w:cs="Times New Roman"/>
          <w:color w:val="262626" w:themeColor="text1" w:themeTint="D9"/>
          <w:sz w:val="24"/>
          <w:szCs w:val="24"/>
          <w:lang w:val="en-US"/>
        </w:rPr>
        <w:t>dibuktikan</w:t>
      </w:r>
      <w:r w:rsidR="00A94B40" w:rsidRPr="002739F9">
        <w:rPr>
          <w:rFonts w:ascii="Times New Roman" w:hAnsi="Times New Roman" w:cs="Times New Roman"/>
          <w:color w:val="262626" w:themeColor="text1" w:themeTint="D9"/>
          <w:sz w:val="24"/>
          <w:szCs w:val="24"/>
        </w:rPr>
        <w:t xml:space="preserve"> dengan penelitian lebih lanjut.</w:t>
      </w:r>
    </w:p>
    <w:p w:rsidR="00426D72" w:rsidRPr="002739F9" w:rsidRDefault="00426D72" w:rsidP="00426D72">
      <w:pPr>
        <w:pStyle w:val="ListParagraph"/>
        <w:spacing w:after="0" w:line="240" w:lineRule="auto"/>
        <w:ind w:left="360" w:firstLine="698"/>
        <w:jc w:val="both"/>
        <w:rPr>
          <w:rFonts w:ascii="Times New Roman" w:hAnsi="Times New Roman" w:cs="Times New Roman"/>
          <w:color w:val="262626" w:themeColor="text1" w:themeTint="D9"/>
          <w:sz w:val="24"/>
          <w:szCs w:val="24"/>
          <w:lang w:val="en-US"/>
        </w:rPr>
      </w:pPr>
    </w:p>
    <w:p w:rsidR="004B73F6" w:rsidRPr="002739F9" w:rsidRDefault="004B73F6" w:rsidP="00426D72">
      <w:pPr>
        <w:pStyle w:val="ListParagraph"/>
        <w:numPr>
          <w:ilvl w:val="0"/>
          <w:numId w:val="1"/>
        </w:numPr>
        <w:spacing w:after="0" w:line="480" w:lineRule="auto"/>
        <w:ind w:left="360"/>
        <w:jc w:val="both"/>
        <w:rPr>
          <w:rFonts w:ascii="Times New Roman" w:hAnsi="Times New Roman" w:cs="Times New Roman"/>
          <w:b/>
          <w:bCs/>
          <w:color w:val="262626" w:themeColor="text1" w:themeTint="D9"/>
          <w:sz w:val="24"/>
          <w:szCs w:val="24"/>
          <w:lang w:val="en-US"/>
        </w:rPr>
      </w:pPr>
      <w:r w:rsidRPr="002739F9">
        <w:rPr>
          <w:rFonts w:ascii="Times New Roman" w:hAnsi="Times New Roman" w:cs="Times New Roman"/>
          <w:b/>
          <w:bCs/>
          <w:color w:val="262626" w:themeColor="text1" w:themeTint="D9"/>
          <w:sz w:val="24"/>
          <w:szCs w:val="24"/>
          <w:lang w:val="en-US"/>
        </w:rPr>
        <w:t>Fokus Penelitian</w:t>
      </w:r>
    </w:p>
    <w:p w:rsidR="004B73F6" w:rsidRPr="002739F9" w:rsidRDefault="00BC3C05" w:rsidP="00426D72">
      <w:pPr>
        <w:pStyle w:val="ListParagraph"/>
        <w:spacing w:after="0" w:line="480" w:lineRule="auto"/>
        <w:ind w:left="360" w:firstLine="720"/>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 xml:space="preserve">Fokus </w:t>
      </w:r>
      <w:r w:rsidR="004B73F6" w:rsidRPr="002739F9">
        <w:rPr>
          <w:rFonts w:ascii="Times New Roman" w:hAnsi="Times New Roman" w:cs="Times New Roman"/>
          <w:color w:val="262626" w:themeColor="text1" w:themeTint="D9"/>
          <w:sz w:val="24"/>
          <w:szCs w:val="24"/>
          <w:lang w:val="en-US"/>
        </w:rPr>
        <w:t xml:space="preserve">dalam penelitian ini adalah: </w:t>
      </w:r>
      <w:r w:rsidR="00A4141A">
        <w:rPr>
          <w:rFonts w:ascii="Times New Roman" w:hAnsi="Times New Roman" w:cs="Times New Roman"/>
          <w:color w:val="262626" w:themeColor="text1" w:themeTint="D9"/>
          <w:sz w:val="24"/>
          <w:szCs w:val="24"/>
          <w:lang w:val="en-US"/>
        </w:rPr>
        <w:t>Implementasi</w:t>
      </w:r>
      <w:r w:rsidR="004B73F6" w:rsidRPr="002739F9">
        <w:rPr>
          <w:rFonts w:ascii="Times New Roman" w:hAnsi="Times New Roman" w:cs="Times New Roman"/>
          <w:color w:val="262626" w:themeColor="text1" w:themeTint="D9"/>
          <w:sz w:val="24"/>
          <w:szCs w:val="24"/>
          <w:lang w:val="en-US"/>
        </w:rPr>
        <w:t xml:space="preserve"> kredit </w:t>
      </w:r>
      <w:r w:rsidR="00C276D8">
        <w:rPr>
          <w:rFonts w:ascii="Times New Roman" w:hAnsi="Times New Roman" w:cs="Times New Roman"/>
          <w:color w:val="262626" w:themeColor="text1" w:themeTint="D9"/>
          <w:sz w:val="24"/>
          <w:szCs w:val="24"/>
          <w:lang w:val="en-US"/>
        </w:rPr>
        <w:t>syari’ah</w:t>
      </w:r>
      <w:r w:rsidR="004B73F6" w:rsidRPr="002739F9">
        <w:rPr>
          <w:rFonts w:ascii="Times New Roman" w:hAnsi="Times New Roman" w:cs="Times New Roman"/>
          <w:color w:val="262626" w:themeColor="text1" w:themeTint="D9"/>
          <w:sz w:val="24"/>
          <w:szCs w:val="24"/>
          <w:lang w:val="en-US"/>
        </w:rPr>
        <w:t xml:space="preserve"> pada UD. Dinar Raya Motor Kendari. Adapun yang menjadi sub fokusnya adalah: </w:t>
      </w:r>
      <w:r w:rsidR="00F76FAA">
        <w:rPr>
          <w:rFonts w:ascii="Times New Roman" w:hAnsi="Times New Roman" w:cs="Times New Roman"/>
          <w:color w:val="262626" w:themeColor="text1" w:themeTint="D9"/>
          <w:sz w:val="24"/>
          <w:szCs w:val="24"/>
          <w:lang w:val="en-US"/>
        </w:rPr>
        <w:t>1</w:t>
      </w:r>
      <w:r w:rsidR="00F76FAA" w:rsidRPr="002739F9">
        <w:rPr>
          <w:rFonts w:ascii="Times New Roman" w:hAnsi="Times New Roman" w:cs="Times New Roman"/>
          <w:color w:val="262626" w:themeColor="text1" w:themeTint="D9"/>
          <w:sz w:val="24"/>
          <w:szCs w:val="24"/>
          <w:lang w:val="en-US"/>
        </w:rPr>
        <w:t xml:space="preserve">) </w:t>
      </w:r>
      <w:r w:rsidR="00F76FAA" w:rsidRPr="002739F9">
        <w:rPr>
          <w:rFonts w:ascii="Times New Roman" w:hAnsi="Times New Roman" w:cs="Times New Roman"/>
          <w:color w:val="262626" w:themeColor="text1" w:themeTint="D9"/>
          <w:sz w:val="24"/>
          <w:szCs w:val="24"/>
        </w:rPr>
        <w:t>Implementasi</w:t>
      </w:r>
      <w:r w:rsidR="00F76FAA" w:rsidRPr="002739F9">
        <w:rPr>
          <w:rFonts w:ascii="Times New Roman" w:hAnsi="Times New Roman" w:cs="Times New Roman"/>
          <w:color w:val="262626" w:themeColor="text1" w:themeTint="D9"/>
          <w:sz w:val="24"/>
          <w:szCs w:val="24"/>
          <w:lang w:val="en-US"/>
        </w:rPr>
        <w:t xml:space="preserve"> kredit </w:t>
      </w:r>
      <w:r w:rsidR="00C276D8">
        <w:rPr>
          <w:rFonts w:ascii="Times New Roman" w:hAnsi="Times New Roman" w:cs="Times New Roman"/>
          <w:color w:val="262626" w:themeColor="text1" w:themeTint="D9"/>
          <w:sz w:val="24"/>
          <w:szCs w:val="24"/>
          <w:lang w:val="en-US"/>
        </w:rPr>
        <w:t>syari’ah</w:t>
      </w:r>
      <w:r w:rsidR="00F76FAA" w:rsidRPr="002739F9">
        <w:rPr>
          <w:rFonts w:ascii="Times New Roman" w:hAnsi="Times New Roman" w:cs="Times New Roman"/>
          <w:color w:val="262626" w:themeColor="text1" w:themeTint="D9"/>
          <w:sz w:val="24"/>
          <w:szCs w:val="24"/>
          <w:lang w:val="en-US"/>
        </w:rPr>
        <w:t xml:space="preserve"> pa</w:t>
      </w:r>
      <w:r w:rsidR="00F76FAA">
        <w:rPr>
          <w:rFonts w:ascii="Times New Roman" w:hAnsi="Times New Roman" w:cs="Times New Roman"/>
          <w:color w:val="262626" w:themeColor="text1" w:themeTint="D9"/>
          <w:sz w:val="24"/>
          <w:szCs w:val="24"/>
          <w:lang w:val="en-US"/>
        </w:rPr>
        <w:t>da UD. Dinar Raya Motor Kendari; 2</w:t>
      </w:r>
      <w:r w:rsidR="004B73F6" w:rsidRPr="002739F9">
        <w:rPr>
          <w:rFonts w:ascii="Times New Roman" w:hAnsi="Times New Roman" w:cs="Times New Roman"/>
          <w:color w:val="262626" w:themeColor="text1" w:themeTint="D9"/>
          <w:sz w:val="24"/>
          <w:szCs w:val="24"/>
          <w:lang w:val="en-US"/>
        </w:rPr>
        <w:t xml:space="preserve">) </w:t>
      </w:r>
      <w:r w:rsidR="00565FC7" w:rsidRPr="002739F9">
        <w:rPr>
          <w:rFonts w:ascii="Times New Roman" w:hAnsi="Times New Roman" w:cs="Times New Roman"/>
          <w:color w:val="262626" w:themeColor="text1" w:themeTint="D9"/>
          <w:sz w:val="24"/>
          <w:szCs w:val="24"/>
          <w:lang w:val="en-US"/>
        </w:rPr>
        <w:t>Faktor-faktor yang mendorong</w:t>
      </w:r>
      <w:r w:rsidR="004B73F6" w:rsidRPr="002739F9">
        <w:rPr>
          <w:rFonts w:ascii="Times New Roman" w:hAnsi="Times New Roman" w:cs="Times New Roman"/>
          <w:color w:val="262626" w:themeColor="text1" w:themeTint="D9"/>
          <w:sz w:val="24"/>
          <w:szCs w:val="24"/>
        </w:rPr>
        <w:t xml:space="preserve"> nasabah</w:t>
      </w:r>
      <w:r w:rsidR="00565FC7" w:rsidRPr="002739F9">
        <w:rPr>
          <w:rFonts w:ascii="Times New Roman" w:hAnsi="Times New Roman" w:cs="Times New Roman"/>
          <w:color w:val="262626" w:themeColor="text1" w:themeTint="D9"/>
          <w:sz w:val="24"/>
          <w:szCs w:val="24"/>
          <w:lang w:val="en-US"/>
        </w:rPr>
        <w:t xml:space="preserve"> melakukan kredit </w:t>
      </w:r>
      <w:r w:rsidR="00C276D8">
        <w:rPr>
          <w:rFonts w:ascii="Times New Roman" w:hAnsi="Times New Roman" w:cs="Times New Roman"/>
          <w:color w:val="262626" w:themeColor="text1" w:themeTint="D9"/>
          <w:sz w:val="24"/>
          <w:szCs w:val="24"/>
          <w:lang w:val="en-US"/>
        </w:rPr>
        <w:t>syari’ah</w:t>
      </w:r>
      <w:r w:rsidR="00565FC7" w:rsidRPr="002739F9">
        <w:rPr>
          <w:rFonts w:ascii="Times New Roman" w:hAnsi="Times New Roman" w:cs="Times New Roman"/>
          <w:color w:val="262626" w:themeColor="text1" w:themeTint="D9"/>
          <w:sz w:val="24"/>
          <w:szCs w:val="24"/>
          <w:lang w:val="en-US"/>
        </w:rPr>
        <w:t xml:space="preserve"> di</w:t>
      </w:r>
      <w:r w:rsidR="004B73F6" w:rsidRPr="002739F9">
        <w:rPr>
          <w:rFonts w:ascii="Times New Roman" w:hAnsi="Times New Roman" w:cs="Times New Roman"/>
          <w:color w:val="262626" w:themeColor="text1" w:themeTint="D9"/>
          <w:sz w:val="24"/>
          <w:szCs w:val="24"/>
        </w:rPr>
        <w:t xml:space="preserve"> UD. </w:t>
      </w:r>
      <w:r w:rsidR="004B73F6" w:rsidRPr="002739F9">
        <w:rPr>
          <w:rFonts w:ascii="Times New Roman" w:hAnsi="Times New Roman" w:cs="Times New Roman"/>
          <w:color w:val="262626" w:themeColor="text1" w:themeTint="D9"/>
          <w:sz w:val="24"/>
          <w:szCs w:val="24"/>
          <w:lang w:val="en-US"/>
        </w:rPr>
        <w:t>Dinar Raya Motor</w:t>
      </w:r>
      <w:r w:rsidR="004B73F6" w:rsidRPr="002739F9">
        <w:rPr>
          <w:rFonts w:ascii="Times New Roman" w:hAnsi="Times New Roman" w:cs="Times New Roman"/>
          <w:color w:val="262626" w:themeColor="text1" w:themeTint="D9"/>
          <w:sz w:val="24"/>
          <w:szCs w:val="24"/>
        </w:rPr>
        <w:t xml:space="preserve"> Kendari</w:t>
      </w:r>
      <w:r w:rsidR="0024575D">
        <w:rPr>
          <w:rFonts w:ascii="Times New Roman" w:hAnsi="Times New Roman" w:cs="Times New Roman"/>
          <w:color w:val="262626" w:themeColor="text1" w:themeTint="D9"/>
          <w:sz w:val="24"/>
          <w:szCs w:val="24"/>
          <w:lang w:val="en-US"/>
        </w:rPr>
        <w:t>.</w:t>
      </w:r>
      <w:r w:rsidR="004B73F6" w:rsidRPr="002739F9">
        <w:rPr>
          <w:rFonts w:ascii="Times New Roman" w:hAnsi="Times New Roman" w:cs="Times New Roman"/>
          <w:color w:val="262626" w:themeColor="text1" w:themeTint="D9"/>
          <w:sz w:val="24"/>
          <w:szCs w:val="24"/>
          <w:lang w:val="en-US"/>
        </w:rPr>
        <w:t xml:space="preserve"> </w:t>
      </w:r>
    </w:p>
    <w:p w:rsidR="00426D72" w:rsidRPr="002739F9" w:rsidRDefault="00426D72" w:rsidP="00426D72">
      <w:pPr>
        <w:pStyle w:val="ListParagraph"/>
        <w:spacing w:after="0" w:line="240" w:lineRule="auto"/>
        <w:ind w:left="360" w:firstLine="720"/>
        <w:jc w:val="both"/>
        <w:rPr>
          <w:rFonts w:ascii="Times New Roman" w:hAnsi="Times New Roman" w:cs="Times New Roman"/>
          <w:color w:val="262626" w:themeColor="text1" w:themeTint="D9"/>
          <w:sz w:val="24"/>
          <w:szCs w:val="24"/>
          <w:lang w:val="en-US"/>
        </w:rPr>
      </w:pPr>
    </w:p>
    <w:p w:rsidR="004B73F6" w:rsidRPr="002739F9" w:rsidRDefault="006E6CAD" w:rsidP="00426D72">
      <w:pPr>
        <w:pStyle w:val="ListParagraph"/>
        <w:numPr>
          <w:ilvl w:val="0"/>
          <w:numId w:val="1"/>
        </w:numPr>
        <w:spacing w:after="0" w:line="480" w:lineRule="auto"/>
        <w:ind w:left="360"/>
        <w:jc w:val="both"/>
        <w:rPr>
          <w:rFonts w:ascii="Times New Roman" w:hAnsi="Times New Roman" w:cs="Times New Roman"/>
          <w:b/>
          <w:bCs/>
          <w:color w:val="262626" w:themeColor="text1" w:themeTint="D9"/>
          <w:sz w:val="24"/>
          <w:szCs w:val="24"/>
          <w:lang w:val="en-US"/>
        </w:rPr>
      </w:pPr>
      <w:r w:rsidRPr="002739F9">
        <w:rPr>
          <w:rFonts w:ascii="Times New Roman" w:hAnsi="Times New Roman" w:cs="Times New Roman"/>
          <w:b/>
          <w:bCs/>
          <w:color w:val="262626" w:themeColor="text1" w:themeTint="D9"/>
          <w:sz w:val="24"/>
          <w:szCs w:val="24"/>
          <w:lang w:val="en-US"/>
        </w:rPr>
        <w:t xml:space="preserve">Rumusan </w:t>
      </w:r>
      <w:r w:rsidR="004B73F6" w:rsidRPr="002739F9">
        <w:rPr>
          <w:rFonts w:ascii="Times New Roman" w:hAnsi="Times New Roman" w:cs="Times New Roman"/>
          <w:b/>
          <w:bCs/>
          <w:color w:val="262626" w:themeColor="text1" w:themeTint="D9"/>
          <w:sz w:val="24"/>
          <w:szCs w:val="24"/>
          <w:lang w:val="en-US"/>
        </w:rPr>
        <w:t xml:space="preserve">Masalah </w:t>
      </w:r>
    </w:p>
    <w:p w:rsidR="00426D72" w:rsidRPr="002739F9" w:rsidRDefault="004B73F6" w:rsidP="00426D72">
      <w:pPr>
        <w:pStyle w:val="ListParagraph"/>
        <w:spacing w:after="0" w:line="480" w:lineRule="auto"/>
        <w:ind w:left="360" w:firstLine="720"/>
        <w:jc w:val="both"/>
        <w:rPr>
          <w:rFonts w:ascii="Times New Roman" w:hAnsi="Times New Roman" w:cs="Times New Roman"/>
          <w:bCs/>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 xml:space="preserve">Berdasarkan pada latar belakang di atas, maka yang menjadi pokok permasalahan pada pembahasan skripsi ini dapat dibatasi pada </w:t>
      </w:r>
      <w:r w:rsidR="00426D72" w:rsidRPr="002739F9">
        <w:rPr>
          <w:rFonts w:ascii="Times New Roman" w:hAnsi="Times New Roman" w:cs="Times New Roman"/>
          <w:color w:val="262626" w:themeColor="text1" w:themeTint="D9"/>
          <w:sz w:val="24"/>
          <w:szCs w:val="24"/>
          <w:lang w:val="en-US"/>
        </w:rPr>
        <w:t>“</w:t>
      </w:r>
      <w:r w:rsidR="008E1402">
        <w:rPr>
          <w:rFonts w:ascii="Times New Roman" w:hAnsi="Times New Roman" w:cs="Times New Roman"/>
          <w:bCs/>
          <w:color w:val="262626" w:themeColor="text1" w:themeTint="D9"/>
          <w:sz w:val="24"/>
          <w:szCs w:val="24"/>
          <w:lang w:val="en-US"/>
        </w:rPr>
        <w:t>Implementasi</w:t>
      </w:r>
      <w:r w:rsidRPr="002739F9">
        <w:rPr>
          <w:rFonts w:ascii="Times New Roman" w:hAnsi="Times New Roman" w:cs="Times New Roman"/>
          <w:bCs/>
          <w:color w:val="262626" w:themeColor="text1" w:themeTint="D9"/>
          <w:sz w:val="24"/>
          <w:szCs w:val="24"/>
        </w:rPr>
        <w:t xml:space="preserve"> </w:t>
      </w:r>
      <w:r w:rsidRPr="002739F9">
        <w:rPr>
          <w:rFonts w:ascii="Times New Roman" w:hAnsi="Times New Roman" w:cs="Times New Roman"/>
          <w:bCs/>
          <w:color w:val="262626" w:themeColor="text1" w:themeTint="D9"/>
          <w:sz w:val="24"/>
          <w:szCs w:val="24"/>
          <w:lang w:val="en-US"/>
        </w:rPr>
        <w:lastRenderedPageBreak/>
        <w:t xml:space="preserve">Kredit </w:t>
      </w:r>
      <w:r w:rsidR="00C276D8">
        <w:rPr>
          <w:rFonts w:ascii="Times New Roman" w:hAnsi="Times New Roman" w:cs="Times New Roman"/>
          <w:bCs/>
          <w:color w:val="262626" w:themeColor="text1" w:themeTint="D9"/>
          <w:sz w:val="24"/>
          <w:szCs w:val="24"/>
          <w:lang w:val="en-US"/>
        </w:rPr>
        <w:t>Syari’ah</w:t>
      </w:r>
      <w:r w:rsidRPr="002739F9">
        <w:rPr>
          <w:rFonts w:ascii="Times New Roman" w:hAnsi="Times New Roman" w:cs="Times New Roman"/>
          <w:bCs/>
          <w:color w:val="262626" w:themeColor="text1" w:themeTint="D9"/>
          <w:sz w:val="24"/>
          <w:szCs w:val="24"/>
          <w:lang w:val="en-US"/>
        </w:rPr>
        <w:t xml:space="preserve"> pada UD. Dinar Raya Motor Kendari Kel. Baruga Kec. Baruga Kota Kendari</w:t>
      </w:r>
      <w:r w:rsidR="00426D72" w:rsidRPr="002739F9">
        <w:rPr>
          <w:rFonts w:ascii="Times New Roman" w:hAnsi="Times New Roman" w:cs="Times New Roman"/>
          <w:bCs/>
          <w:color w:val="262626" w:themeColor="text1" w:themeTint="D9"/>
          <w:sz w:val="24"/>
          <w:szCs w:val="24"/>
          <w:lang w:val="en-US"/>
        </w:rPr>
        <w:t>”</w:t>
      </w:r>
    </w:p>
    <w:p w:rsidR="00426D72" w:rsidRPr="002739F9" w:rsidRDefault="00426D72" w:rsidP="006F54B1">
      <w:pPr>
        <w:pStyle w:val="ListParagraph"/>
        <w:spacing w:after="0" w:line="240" w:lineRule="auto"/>
        <w:ind w:left="360" w:firstLine="720"/>
        <w:jc w:val="both"/>
        <w:rPr>
          <w:rFonts w:ascii="Times New Roman" w:hAnsi="Times New Roman" w:cs="Times New Roman"/>
          <w:bCs/>
          <w:color w:val="262626" w:themeColor="text1" w:themeTint="D9"/>
          <w:sz w:val="24"/>
          <w:szCs w:val="24"/>
          <w:lang w:val="en-US"/>
        </w:rPr>
      </w:pPr>
    </w:p>
    <w:p w:rsidR="004B73F6" w:rsidRPr="002739F9" w:rsidRDefault="006E6CAD" w:rsidP="00426D72">
      <w:pPr>
        <w:pStyle w:val="ListParagraph"/>
        <w:numPr>
          <w:ilvl w:val="0"/>
          <w:numId w:val="1"/>
        </w:numPr>
        <w:spacing w:after="0" w:line="480" w:lineRule="auto"/>
        <w:ind w:left="360"/>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b/>
          <w:bCs/>
          <w:color w:val="262626" w:themeColor="text1" w:themeTint="D9"/>
          <w:sz w:val="24"/>
          <w:szCs w:val="24"/>
          <w:lang w:val="en-US"/>
        </w:rPr>
        <w:t>Batasan</w:t>
      </w:r>
      <w:r w:rsidR="004B73F6" w:rsidRPr="002739F9">
        <w:rPr>
          <w:rFonts w:ascii="Times New Roman" w:hAnsi="Times New Roman" w:cs="Times New Roman"/>
          <w:b/>
          <w:bCs/>
          <w:color w:val="262626" w:themeColor="text1" w:themeTint="D9"/>
          <w:sz w:val="24"/>
          <w:szCs w:val="24"/>
          <w:lang w:val="en-US"/>
        </w:rPr>
        <w:t xml:space="preserve"> Masalah</w:t>
      </w:r>
    </w:p>
    <w:p w:rsidR="004B73F6" w:rsidRPr="002739F9" w:rsidRDefault="004B73F6" w:rsidP="00426D72">
      <w:pPr>
        <w:pStyle w:val="ListParagraph"/>
        <w:spacing w:after="0" w:line="480" w:lineRule="auto"/>
        <w:ind w:left="426" w:firstLine="654"/>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Mengingat permasalahasan ini cukup luas, maka penulis perlu memberikan rumusan masalah sebagai berikut :</w:t>
      </w:r>
    </w:p>
    <w:p w:rsidR="0025335A" w:rsidRPr="002739F9" w:rsidRDefault="0025335A" w:rsidP="0025335A">
      <w:pPr>
        <w:pStyle w:val="ListParagraph"/>
        <w:numPr>
          <w:ilvl w:val="0"/>
          <w:numId w:val="5"/>
        </w:numPr>
        <w:spacing w:after="0" w:line="480" w:lineRule="auto"/>
        <w:ind w:left="900"/>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 xml:space="preserve">Bagaimana </w:t>
      </w:r>
      <w:r w:rsidRPr="002739F9">
        <w:rPr>
          <w:rFonts w:ascii="Times New Roman" w:hAnsi="Times New Roman" w:cs="Times New Roman"/>
          <w:color w:val="262626" w:themeColor="text1" w:themeTint="D9"/>
          <w:sz w:val="24"/>
          <w:szCs w:val="24"/>
        </w:rPr>
        <w:t>implementasi</w:t>
      </w:r>
      <w:r w:rsidRPr="002739F9">
        <w:rPr>
          <w:rFonts w:ascii="Times New Roman" w:hAnsi="Times New Roman" w:cs="Times New Roman"/>
          <w:color w:val="262626" w:themeColor="text1" w:themeTint="D9"/>
          <w:sz w:val="24"/>
          <w:szCs w:val="24"/>
          <w:lang w:val="en-US"/>
        </w:rPr>
        <w:t xml:space="preserve"> kredit </w:t>
      </w:r>
      <w:r w:rsidR="00C276D8">
        <w:rPr>
          <w:rFonts w:ascii="Times New Roman" w:hAnsi="Times New Roman" w:cs="Times New Roman"/>
          <w:color w:val="262626" w:themeColor="text1" w:themeTint="D9"/>
          <w:sz w:val="24"/>
          <w:szCs w:val="24"/>
          <w:lang w:val="en-US"/>
        </w:rPr>
        <w:t>syari’ah</w:t>
      </w:r>
      <w:r w:rsidRPr="002739F9">
        <w:rPr>
          <w:rFonts w:ascii="Times New Roman" w:hAnsi="Times New Roman" w:cs="Times New Roman"/>
          <w:color w:val="262626" w:themeColor="text1" w:themeTint="D9"/>
          <w:sz w:val="24"/>
          <w:szCs w:val="24"/>
          <w:lang w:val="en-US"/>
        </w:rPr>
        <w:t xml:space="preserve"> pada UD. Dinar Raya Motor Kendari ?</w:t>
      </w:r>
    </w:p>
    <w:p w:rsidR="004B73F6" w:rsidRPr="002739F9" w:rsidRDefault="005046B2" w:rsidP="00426D72">
      <w:pPr>
        <w:pStyle w:val="ListParagraph"/>
        <w:numPr>
          <w:ilvl w:val="0"/>
          <w:numId w:val="5"/>
        </w:numPr>
        <w:spacing w:after="0" w:line="480" w:lineRule="auto"/>
        <w:ind w:left="900"/>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Faktor</w:t>
      </w:r>
      <w:r w:rsidRPr="002739F9">
        <w:rPr>
          <w:rFonts w:ascii="Times New Roman" w:hAnsi="Times New Roman" w:cs="Times New Roman"/>
          <w:color w:val="262626" w:themeColor="text1" w:themeTint="D9"/>
          <w:sz w:val="24"/>
          <w:szCs w:val="24"/>
        </w:rPr>
        <w:t xml:space="preserve"> apa</w:t>
      </w:r>
      <w:r>
        <w:rPr>
          <w:rFonts w:ascii="Times New Roman" w:hAnsi="Times New Roman" w:cs="Times New Roman"/>
          <w:color w:val="262626" w:themeColor="text1" w:themeTint="D9"/>
          <w:sz w:val="24"/>
          <w:szCs w:val="24"/>
          <w:lang w:val="en-US"/>
        </w:rPr>
        <w:t>kah</w:t>
      </w:r>
      <w:r w:rsidRPr="002739F9">
        <w:rPr>
          <w:rFonts w:ascii="Times New Roman" w:hAnsi="Times New Roman" w:cs="Times New Roman"/>
          <w:color w:val="262626" w:themeColor="text1" w:themeTint="D9"/>
          <w:sz w:val="24"/>
          <w:szCs w:val="24"/>
          <w:lang w:val="en-US"/>
        </w:rPr>
        <w:t xml:space="preserve"> </w:t>
      </w:r>
      <w:r w:rsidR="004B73F6" w:rsidRPr="002739F9">
        <w:rPr>
          <w:rFonts w:ascii="Times New Roman" w:hAnsi="Times New Roman" w:cs="Times New Roman"/>
          <w:color w:val="262626" w:themeColor="text1" w:themeTint="D9"/>
          <w:sz w:val="24"/>
          <w:szCs w:val="24"/>
        </w:rPr>
        <w:t xml:space="preserve">yang </w:t>
      </w:r>
      <w:r w:rsidR="004B73F6" w:rsidRPr="002739F9">
        <w:rPr>
          <w:rFonts w:ascii="Times New Roman" w:hAnsi="Times New Roman" w:cs="Times New Roman"/>
          <w:color w:val="262626" w:themeColor="text1" w:themeTint="D9"/>
          <w:sz w:val="24"/>
          <w:szCs w:val="24"/>
          <w:lang w:val="en-US"/>
        </w:rPr>
        <w:t>mendorong</w:t>
      </w:r>
      <w:r w:rsidR="00A5260A" w:rsidRPr="002739F9">
        <w:rPr>
          <w:rFonts w:ascii="Times New Roman" w:hAnsi="Times New Roman" w:cs="Times New Roman"/>
          <w:color w:val="262626" w:themeColor="text1" w:themeTint="D9"/>
          <w:sz w:val="24"/>
          <w:szCs w:val="24"/>
          <w:lang w:val="en-US"/>
        </w:rPr>
        <w:t xml:space="preserve"> nasabah melakukan kredit </w:t>
      </w:r>
      <w:r w:rsidR="00C276D8">
        <w:rPr>
          <w:rFonts w:ascii="Times New Roman" w:hAnsi="Times New Roman" w:cs="Times New Roman"/>
          <w:color w:val="262626" w:themeColor="text1" w:themeTint="D9"/>
          <w:sz w:val="24"/>
          <w:szCs w:val="24"/>
          <w:lang w:val="en-US"/>
        </w:rPr>
        <w:t>syari’ah</w:t>
      </w:r>
      <w:r w:rsidR="004B73F6" w:rsidRPr="002739F9">
        <w:rPr>
          <w:rFonts w:ascii="Times New Roman" w:hAnsi="Times New Roman" w:cs="Times New Roman"/>
          <w:color w:val="262626" w:themeColor="text1" w:themeTint="D9"/>
          <w:sz w:val="24"/>
          <w:szCs w:val="24"/>
          <w:lang w:val="en-US"/>
        </w:rPr>
        <w:t xml:space="preserve"> di </w:t>
      </w:r>
      <w:r w:rsidR="004B73F6" w:rsidRPr="002739F9">
        <w:rPr>
          <w:rFonts w:ascii="Times New Roman" w:hAnsi="Times New Roman" w:cs="Times New Roman"/>
          <w:color w:val="262626" w:themeColor="text1" w:themeTint="D9"/>
          <w:sz w:val="24"/>
          <w:szCs w:val="24"/>
        </w:rPr>
        <w:t xml:space="preserve">UD. </w:t>
      </w:r>
      <w:r w:rsidR="004B73F6" w:rsidRPr="002739F9">
        <w:rPr>
          <w:rFonts w:ascii="Times New Roman" w:hAnsi="Times New Roman" w:cs="Times New Roman"/>
          <w:color w:val="262626" w:themeColor="text1" w:themeTint="D9"/>
          <w:sz w:val="24"/>
          <w:szCs w:val="24"/>
          <w:lang w:val="en-US"/>
        </w:rPr>
        <w:t>Dinar Raya Motor</w:t>
      </w:r>
      <w:r w:rsidR="004B73F6" w:rsidRPr="002739F9">
        <w:rPr>
          <w:rFonts w:ascii="Times New Roman" w:hAnsi="Times New Roman" w:cs="Times New Roman"/>
          <w:color w:val="262626" w:themeColor="text1" w:themeTint="D9"/>
          <w:sz w:val="24"/>
          <w:szCs w:val="24"/>
        </w:rPr>
        <w:t xml:space="preserve"> Kendari</w:t>
      </w:r>
      <w:r w:rsidR="00426D72" w:rsidRPr="002739F9">
        <w:rPr>
          <w:rFonts w:ascii="Times New Roman" w:hAnsi="Times New Roman" w:cs="Times New Roman"/>
          <w:color w:val="262626" w:themeColor="text1" w:themeTint="D9"/>
          <w:sz w:val="24"/>
          <w:szCs w:val="24"/>
          <w:lang w:val="en-US"/>
        </w:rPr>
        <w:t xml:space="preserve"> </w:t>
      </w:r>
      <w:r w:rsidR="004B73F6" w:rsidRPr="002739F9">
        <w:rPr>
          <w:rFonts w:ascii="Times New Roman" w:hAnsi="Times New Roman" w:cs="Times New Roman"/>
          <w:color w:val="262626" w:themeColor="text1" w:themeTint="D9"/>
          <w:sz w:val="24"/>
          <w:szCs w:val="24"/>
        </w:rPr>
        <w:t>?</w:t>
      </w:r>
    </w:p>
    <w:p w:rsidR="00426D72" w:rsidRPr="002739F9" w:rsidRDefault="00426D72" w:rsidP="00426D72">
      <w:pPr>
        <w:pStyle w:val="ListParagraph"/>
        <w:spacing w:after="0" w:line="240" w:lineRule="auto"/>
        <w:ind w:left="900"/>
        <w:jc w:val="both"/>
        <w:rPr>
          <w:rFonts w:ascii="Times New Roman" w:hAnsi="Times New Roman" w:cs="Times New Roman"/>
          <w:color w:val="262626" w:themeColor="text1" w:themeTint="D9"/>
          <w:sz w:val="24"/>
          <w:szCs w:val="24"/>
          <w:lang w:val="en-US"/>
        </w:rPr>
      </w:pPr>
    </w:p>
    <w:p w:rsidR="004B73F6" w:rsidRPr="002739F9" w:rsidRDefault="004B73F6" w:rsidP="00426D72">
      <w:pPr>
        <w:pStyle w:val="ListParagraph"/>
        <w:numPr>
          <w:ilvl w:val="0"/>
          <w:numId w:val="1"/>
        </w:numPr>
        <w:spacing w:after="0" w:line="480" w:lineRule="auto"/>
        <w:ind w:left="360"/>
        <w:jc w:val="both"/>
        <w:rPr>
          <w:rFonts w:ascii="Times New Roman" w:hAnsi="Times New Roman" w:cs="Times New Roman"/>
          <w:b/>
          <w:bCs/>
          <w:color w:val="262626" w:themeColor="text1" w:themeTint="D9"/>
          <w:sz w:val="24"/>
          <w:szCs w:val="24"/>
          <w:lang w:val="en-US"/>
        </w:rPr>
      </w:pPr>
      <w:r w:rsidRPr="002739F9">
        <w:rPr>
          <w:rFonts w:ascii="Times New Roman" w:hAnsi="Times New Roman" w:cs="Times New Roman"/>
          <w:b/>
          <w:bCs/>
          <w:color w:val="262626" w:themeColor="text1" w:themeTint="D9"/>
          <w:sz w:val="24"/>
          <w:szCs w:val="24"/>
          <w:lang w:val="en-US"/>
        </w:rPr>
        <w:t>Tujuan dan Manfaat Penelitian</w:t>
      </w:r>
    </w:p>
    <w:p w:rsidR="004B73F6" w:rsidRPr="002739F9" w:rsidRDefault="004B73F6" w:rsidP="00426D72">
      <w:pPr>
        <w:pStyle w:val="ListParagraph"/>
        <w:numPr>
          <w:ilvl w:val="0"/>
          <w:numId w:val="2"/>
        </w:numPr>
        <w:spacing w:after="0" w:line="480" w:lineRule="auto"/>
        <w:ind w:left="720"/>
        <w:jc w:val="both"/>
        <w:rPr>
          <w:rFonts w:ascii="Times New Roman" w:hAnsi="Times New Roman" w:cs="Times New Roman"/>
          <w:b/>
          <w:bCs/>
          <w:color w:val="262626" w:themeColor="text1" w:themeTint="D9"/>
          <w:sz w:val="24"/>
          <w:szCs w:val="24"/>
          <w:lang w:val="en-US"/>
        </w:rPr>
      </w:pPr>
      <w:r w:rsidRPr="002739F9">
        <w:rPr>
          <w:rFonts w:ascii="Times New Roman" w:hAnsi="Times New Roman" w:cs="Times New Roman"/>
          <w:b/>
          <w:bCs/>
          <w:color w:val="262626" w:themeColor="text1" w:themeTint="D9"/>
          <w:sz w:val="24"/>
          <w:szCs w:val="24"/>
          <w:lang w:val="en-US"/>
        </w:rPr>
        <w:t>Tujuan penelitian</w:t>
      </w:r>
    </w:p>
    <w:p w:rsidR="0025335A" w:rsidRPr="002739F9" w:rsidRDefault="0025335A" w:rsidP="0025335A">
      <w:pPr>
        <w:pStyle w:val="ListParagraph"/>
        <w:numPr>
          <w:ilvl w:val="0"/>
          <w:numId w:val="3"/>
        </w:numPr>
        <w:spacing w:after="0" w:line="480" w:lineRule="auto"/>
        <w:ind w:left="1080" w:hanging="425"/>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 xml:space="preserve">Untuk mengetahui </w:t>
      </w:r>
      <w:r>
        <w:rPr>
          <w:rFonts w:ascii="Times New Roman" w:hAnsi="Times New Roman" w:cs="Times New Roman"/>
          <w:color w:val="262626" w:themeColor="text1" w:themeTint="D9"/>
          <w:sz w:val="24"/>
          <w:szCs w:val="24"/>
          <w:lang w:val="en-US"/>
        </w:rPr>
        <w:t>implementasi k</w:t>
      </w:r>
      <w:r w:rsidRPr="002739F9">
        <w:rPr>
          <w:rFonts w:ascii="Times New Roman" w:hAnsi="Times New Roman" w:cs="Times New Roman"/>
          <w:color w:val="262626" w:themeColor="text1" w:themeTint="D9"/>
          <w:sz w:val="24"/>
          <w:szCs w:val="24"/>
          <w:lang w:val="en-US"/>
        </w:rPr>
        <w:t xml:space="preserve">redit </w:t>
      </w:r>
      <w:r w:rsidR="00C276D8">
        <w:rPr>
          <w:rFonts w:ascii="Times New Roman" w:hAnsi="Times New Roman" w:cs="Times New Roman"/>
          <w:color w:val="262626" w:themeColor="text1" w:themeTint="D9"/>
          <w:sz w:val="24"/>
          <w:szCs w:val="24"/>
          <w:lang w:val="en-US"/>
        </w:rPr>
        <w:t>syari’ah</w:t>
      </w:r>
      <w:r w:rsidRPr="002739F9">
        <w:rPr>
          <w:rFonts w:ascii="Times New Roman" w:hAnsi="Times New Roman" w:cs="Times New Roman"/>
          <w:color w:val="262626" w:themeColor="text1" w:themeTint="D9"/>
          <w:sz w:val="24"/>
          <w:szCs w:val="24"/>
          <w:lang w:val="en-US"/>
        </w:rPr>
        <w:t xml:space="preserve"> pada UD. Dinar Raya Motor</w:t>
      </w:r>
      <w:r>
        <w:rPr>
          <w:rFonts w:ascii="Times New Roman" w:hAnsi="Times New Roman" w:cs="Times New Roman"/>
          <w:color w:val="262626" w:themeColor="text1" w:themeTint="D9"/>
          <w:sz w:val="24"/>
          <w:szCs w:val="24"/>
          <w:lang w:val="en-US"/>
        </w:rPr>
        <w:t>.</w:t>
      </w:r>
      <w:r w:rsidRPr="002739F9">
        <w:rPr>
          <w:rFonts w:ascii="Times New Roman" w:hAnsi="Times New Roman" w:cs="Times New Roman"/>
          <w:color w:val="262626" w:themeColor="text1" w:themeTint="D9"/>
          <w:sz w:val="24"/>
          <w:szCs w:val="24"/>
          <w:lang w:val="en-US"/>
        </w:rPr>
        <w:t xml:space="preserve"> </w:t>
      </w:r>
    </w:p>
    <w:p w:rsidR="004B73F6" w:rsidRPr="002739F9" w:rsidRDefault="004B73F6" w:rsidP="00426D72">
      <w:pPr>
        <w:pStyle w:val="ListParagraph"/>
        <w:numPr>
          <w:ilvl w:val="0"/>
          <w:numId w:val="3"/>
        </w:numPr>
        <w:spacing w:after="0" w:line="480" w:lineRule="auto"/>
        <w:ind w:left="1080"/>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t xml:space="preserve">Untuk mengetahui faktor-faktor yang mendorong nasabah </w:t>
      </w:r>
      <w:r w:rsidR="00A5260A" w:rsidRPr="002739F9">
        <w:rPr>
          <w:rFonts w:ascii="Times New Roman" w:hAnsi="Times New Roman" w:cs="Times New Roman"/>
          <w:color w:val="262626" w:themeColor="text1" w:themeTint="D9"/>
          <w:sz w:val="24"/>
          <w:szCs w:val="24"/>
          <w:lang w:val="en-US"/>
        </w:rPr>
        <w:t xml:space="preserve">melakukan kredit </w:t>
      </w:r>
      <w:r w:rsidR="00C276D8">
        <w:rPr>
          <w:rFonts w:ascii="Times New Roman" w:hAnsi="Times New Roman" w:cs="Times New Roman"/>
          <w:color w:val="262626" w:themeColor="text1" w:themeTint="D9"/>
          <w:sz w:val="24"/>
          <w:szCs w:val="24"/>
          <w:lang w:val="en-US"/>
        </w:rPr>
        <w:t>syari’ah</w:t>
      </w:r>
      <w:r w:rsidRPr="002739F9">
        <w:rPr>
          <w:rFonts w:ascii="Times New Roman" w:hAnsi="Times New Roman" w:cs="Times New Roman"/>
          <w:color w:val="262626" w:themeColor="text1" w:themeTint="D9"/>
          <w:sz w:val="24"/>
          <w:szCs w:val="24"/>
          <w:lang w:val="en-US"/>
        </w:rPr>
        <w:t xml:space="preserve"> di UD. Dinar Raya Motor Kendari</w:t>
      </w:r>
      <w:r w:rsidRPr="002739F9">
        <w:rPr>
          <w:rFonts w:ascii="Times New Roman" w:hAnsi="Times New Roman" w:cs="Times New Roman"/>
          <w:color w:val="262626" w:themeColor="text1" w:themeTint="D9"/>
          <w:sz w:val="24"/>
          <w:szCs w:val="24"/>
        </w:rPr>
        <w:t>.</w:t>
      </w:r>
    </w:p>
    <w:p w:rsidR="004B73F6" w:rsidRPr="002739F9" w:rsidRDefault="004B73F6" w:rsidP="00426D72">
      <w:pPr>
        <w:pStyle w:val="ListParagraph"/>
        <w:numPr>
          <w:ilvl w:val="0"/>
          <w:numId w:val="2"/>
        </w:numPr>
        <w:spacing w:after="0" w:line="480" w:lineRule="auto"/>
        <w:ind w:left="720"/>
        <w:jc w:val="both"/>
        <w:rPr>
          <w:rFonts w:ascii="Times New Roman" w:hAnsi="Times New Roman" w:cs="Times New Roman"/>
          <w:b/>
          <w:bCs/>
          <w:color w:val="262626" w:themeColor="text1" w:themeTint="D9"/>
          <w:sz w:val="24"/>
          <w:szCs w:val="24"/>
          <w:lang w:val="en-US"/>
        </w:rPr>
      </w:pPr>
      <w:r w:rsidRPr="002739F9">
        <w:rPr>
          <w:rFonts w:ascii="Times New Roman" w:hAnsi="Times New Roman" w:cs="Times New Roman"/>
          <w:b/>
          <w:bCs/>
          <w:color w:val="262626" w:themeColor="text1" w:themeTint="D9"/>
          <w:sz w:val="24"/>
          <w:szCs w:val="24"/>
          <w:lang w:val="en-US"/>
        </w:rPr>
        <w:t>Manfaat penelitian</w:t>
      </w:r>
    </w:p>
    <w:p w:rsidR="004B73F6" w:rsidRPr="002739F9" w:rsidRDefault="004B73F6" w:rsidP="00426D72">
      <w:pPr>
        <w:spacing w:after="0" w:line="480" w:lineRule="auto"/>
        <w:ind w:left="360" w:firstLine="709"/>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rPr>
        <w:t>Adapun manfaat yang diharapkan oleh penulis dari hasil penelitian ini adalah sebagai berikut</w:t>
      </w:r>
      <w:r w:rsidR="006F54B1" w:rsidRPr="002739F9">
        <w:rPr>
          <w:rFonts w:ascii="Times New Roman" w:hAnsi="Times New Roman" w:cs="Times New Roman"/>
          <w:color w:val="262626" w:themeColor="text1" w:themeTint="D9"/>
          <w:sz w:val="24"/>
          <w:szCs w:val="24"/>
          <w:lang w:val="en-US"/>
        </w:rPr>
        <w:t xml:space="preserve"> </w:t>
      </w:r>
      <w:r w:rsidRPr="002739F9">
        <w:rPr>
          <w:rFonts w:ascii="Times New Roman" w:hAnsi="Times New Roman" w:cs="Times New Roman"/>
          <w:color w:val="262626" w:themeColor="text1" w:themeTint="D9"/>
          <w:sz w:val="24"/>
          <w:szCs w:val="24"/>
        </w:rPr>
        <w:t>:</w:t>
      </w:r>
    </w:p>
    <w:p w:rsidR="006F54B1" w:rsidRPr="002739F9" w:rsidRDefault="006F54B1" w:rsidP="00426D72">
      <w:pPr>
        <w:spacing w:after="0" w:line="480" w:lineRule="auto"/>
        <w:ind w:left="360" w:firstLine="709"/>
        <w:jc w:val="both"/>
        <w:rPr>
          <w:rFonts w:ascii="Times New Roman" w:hAnsi="Times New Roman" w:cs="Times New Roman"/>
          <w:color w:val="262626" w:themeColor="text1" w:themeTint="D9"/>
          <w:sz w:val="24"/>
          <w:szCs w:val="24"/>
          <w:lang w:val="en-US"/>
        </w:rPr>
      </w:pPr>
    </w:p>
    <w:p w:rsidR="006F54B1" w:rsidRPr="002739F9" w:rsidRDefault="006F54B1" w:rsidP="00426D72">
      <w:pPr>
        <w:spacing w:after="0" w:line="480" w:lineRule="auto"/>
        <w:ind w:left="360" w:firstLine="709"/>
        <w:jc w:val="both"/>
        <w:rPr>
          <w:rFonts w:ascii="Times New Roman" w:hAnsi="Times New Roman" w:cs="Times New Roman"/>
          <w:color w:val="262626" w:themeColor="text1" w:themeTint="D9"/>
          <w:sz w:val="24"/>
          <w:szCs w:val="24"/>
          <w:lang w:val="en-US"/>
        </w:rPr>
      </w:pPr>
    </w:p>
    <w:p w:rsidR="006F54B1" w:rsidRPr="002739F9" w:rsidRDefault="006F54B1" w:rsidP="00426D72">
      <w:pPr>
        <w:spacing w:after="0" w:line="480" w:lineRule="auto"/>
        <w:ind w:left="360" w:firstLine="709"/>
        <w:jc w:val="both"/>
        <w:rPr>
          <w:rFonts w:ascii="Times New Roman" w:hAnsi="Times New Roman" w:cs="Times New Roman"/>
          <w:color w:val="262626" w:themeColor="text1" w:themeTint="D9"/>
          <w:sz w:val="24"/>
          <w:szCs w:val="24"/>
          <w:lang w:val="en-US"/>
        </w:rPr>
      </w:pPr>
    </w:p>
    <w:p w:rsidR="004B73F6" w:rsidRPr="00B8235A" w:rsidRDefault="004B73F6" w:rsidP="00B8235A">
      <w:pPr>
        <w:pStyle w:val="ListParagraph"/>
        <w:spacing w:after="0" w:line="480" w:lineRule="auto"/>
        <w:ind w:left="360" w:firstLine="720"/>
        <w:jc w:val="both"/>
        <w:rPr>
          <w:rFonts w:ascii="Times New Roman" w:hAnsi="Times New Roman" w:cs="Times New Roman"/>
          <w:color w:val="262626" w:themeColor="text1" w:themeTint="D9"/>
          <w:sz w:val="24"/>
          <w:szCs w:val="24"/>
          <w:lang w:val="en-US"/>
        </w:rPr>
      </w:pPr>
      <w:r w:rsidRPr="002739F9">
        <w:rPr>
          <w:rFonts w:ascii="Times New Roman" w:hAnsi="Times New Roman" w:cs="Times New Roman"/>
          <w:color w:val="262626" w:themeColor="text1" w:themeTint="D9"/>
          <w:sz w:val="24"/>
          <w:szCs w:val="24"/>
          <w:lang w:val="en-US"/>
        </w:rPr>
        <w:lastRenderedPageBreak/>
        <w:t>Secara teoritis</w:t>
      </w:r>
      <w:r w:rsidR="00B8235A">
        <w:rPr>
          <w:rFonts w:ascii="Times New Roman" w:hAnsi="Times New Roman" w:cs="Times New Roman"/>
          <w:color w:val="262626" w:themeColor="text1" w:themeTint="D9"/>
          <w:sz w:val="24"/>
          <w:szCs w:val="24"/>
          <w:lang w:val="en-US"/>
        </w:rPr>
        <w:t xml:space="preserve"> penelitian ini diharapakan bermanfaat sebagai </w:t>
      </w:r>
      <w:r w:rsidRPr="002739F9">
        <w:rPr>
          <w:rFonts w:ascii="Times New Roman" w:hAnsi="Times New Roman" w:cs="Times New Roman"/>
          <w:color w:val="262626" w:themeColor="text1" w:themeTint="D9"/>
          <w:sz w:val="24"/>
          <w:szCs w:val="24"/>
          <w:lang w:val="en-US"/>
        </w:rPr>
        <w:t>referensi bagi para pembaca dalam mengaktualisasikan konsep</w:t>
      </w:r>
      <w:r w:rsidR="009351A5" w:rsidRPr="002739F9">
        <w:rPr>
          <w:rFonts w:ascii="Times New Roman" w:hAnsi="Times New Roman" w:cs="Times New Roman"/>
          <w:color w:val="262626" w:themeColor="text1" w:themeTint="D9"/>
          <w:sz w:val="24"/>
          <w:szCs w:val="24"/>
          <w:lang w:val="en-US"/>
        </w:rPr>
        <w:t xml:space="preserve"> kredit </w:t>
      </w:r>
      <w:r w:rsidR="00C276D8">
        <w:rPr>
          <w:rFonts w:ascii="Times New Roman" w:hAnsi="Times New Roman" w:cs="Times New Roman"/>
          <w:color w:val="262626" w:themeColor="text1" w:themeTint="D9"/>
          <w:sz w:val="24"/>
          <w:szCs w:val="24"/>
          <w:lang w:val="en-US"/>
        </w:rPr>
        <w:t>syari’ah</w:t>
      </w:r>
      <w:r w:rsidR="009351A5" w:rsidRPr="002739F9">
        <w:rPr>
          <w:rFonts w:ascii="Times New Roman" w:hAnsi="Times New Roman" w:cs="Times New Roman"/>
          <w:color w:val="262626" w:themeColor="text1" w:themeTint="D9"/>
          <w:sz w:val="24"/>
          <w:szCs w:val="24"/>
          <w:lang w:val="en-US"/>
        </w:rPr>
        <w:t xml:space="preserve"> atau</w:t>
      </w:r>
      <w:r w:rsidRPr="002739F9">
        <w:rPr>
          <w:rFonts w:ascii="Times New Roman" w:hAnsi="Times New Roman" w:cs="Times New Roman"/>
          <w:color w:val="262626" w:themeColor="text1" w:themeTint="D9"/>
          <w:sz w:val="24"/>
          <w:szCs w:val="24"/>
          <w:lang w:val="en-US"/>
        </w:rPr>
        <w:t xml:space="preserve"> yang ada hubungannya dengan pembahasan </w:t>
      </w:r>
      <w:r w:rsidR="00B8235A">
        <w:rPr>
          <w:rFonts w:ascii="Times New Roman" w:hAnsi="Times New Roman" w:cs="Times New Roman"/>
          <w:color w:val="262626" w:themeColor="text1" w:themeTint="D9"/>
          <w:sz w:val="24"/>
          <w:szCs w:val="24"/>
          <w:lang w:val="en-US"/>
        </w:rPr>
        <w:t>penelitian ini. Selain itu, penelitian ini pun dapat menjadi</w:t>
      </w:r>
      <w:r w:rsidRPr="00B8235A">
        <w:rPr>
          <w:rFonts w:ascii="Times New Roman" w:hAnsi="Times New Roman" w:cs="Times New Roman"/>
          <w:color w:val="262626" w:themeColor="text1" w:themeTint="D9"/>
          <w:sz w:val="24"/>
          <w:szCs w:val="24"/>
          <w:lang w:val="en-US"/>
        </w:rPr>
        <w:t xml:space="preserve"> bahan perbandin</w:t>
      </w:r>
      <w:r w:rsidR="009351A5" w:rsidRPr="00B8235A">
        <w:rPr>
          <w:rFonts w:ascii="Times New Roman" w:hAnsi="Times New Roman" w:cs="Times New Roman"/>
          <w:color w:val="262626" w:themeColor="text1" w:themeTint="D9"/>
          <w:sz w:val="24"/>
          <w:szCs w:val="24"/>
          <w:lang w:val="en-US"/>
        </w:rPr>
        <w:t>g</w:t>
      </w:r>
      <w:r w:rsidRPr="00B8235A">
        <w:rPr>
          <w:rFonts w:ascii="Times New Roman" w:hAnsi="Times New Roman" w:cs="Times New Roman"/>
          <w:color w:val="262626" w:themeColor="text1" w:themeTint="D9"/>
          <w:sz w:val="24"/>
          <w:szCs w:val="24"/>
          <w:lang w:val="en-US"/>
        </w:rPr>
        <w:t xml:space="preserve">an bagi peneliti lain dalam mengembangkan </w:t>
      </w:r>
      <w:r w:rsidR="009351A5" w:rsidRPr="00B8235A">
        <w:rPr>
          <w:rFonts w:ascii="Times New Roman" w:hAnsi="Times New Roman" w:cs="Times New Roman"/>
          <w:color w:val="262626" w:themeColor="text1" w:themeTint="D9"/>
          <w:sz w:val="24"/>
          <w:szCs w:val="24"/>
          <w:lang w:val="en-US"/>
        </w:rPr>
        <w:t>pemahaman ekonomi Islam ke</w:t>
      </w:r>
      <w:r w:rsidR="00CA0B88">
        <w:rPr>
          <w:rFonts w:ascii="Times New Roman" w:hAnsi="Times New Roman" w:cs="Times New Roman"/>
          <w:color w:val="262626" w:themeColor="text1" w:themeTint="D9"/>
          <w:sz w:val="24"/>
          <w:szCs w:val="24"/>
          <w:lang w:val="en-US"/>
        </w:rPr>
        <w:t xml:space="preserve"> </w:t>
      </w:r>
      <w:r w:rsidR="009351A5" w:rsidRPr="00B8235A">
        <w:rPr>
          <w:rFonts w:ascii="Times New Roman" w:hAnsi="Times New Roman" w:cs="Times New Roman"/>
          <w:color w:val="262626" w:themeColor="text1" w:themeTint="D9"/>
          <w:sz w:val="24"/>
          <w:szCs w:val="24"/>
          <w:lang w:val="en-US"/>
        </w:rPr>
        <w:t>arah yang lebih baik bagi peneliti berikutnya</w:t>
      </w:r>
      <w:r w:rsidR="0025335A" w:rsidRPr="00B8235A">
        <w:rPr>
          <w:rFonts w:ascii="Times New Roman" w:hAnsi="Times New Roman" w:cs="Times New Roman"/>
          <w:color w:val="262626" w:themeColor="text1" w:themeTint="D9"/>
          <w:sz w:val="24"/>
          <w:szCs w:val="24"/>
          <w:lang w:val="en-US"/>
        </w:rPr>
        <w:t>.</w:t>
      </w:r>
    </w:p>
    <w:p w:rsidR="00A72171" w:rsidRPr="00B8235A" w:rsidRDefault="004B73F6" w:rsidP="00B8235A">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2739F9">
        <w:rPr>
          <w:rFonts w:ascii="Times New Roman" w:hAnsi="Times New Roman" w:cs="Times New Roman"/>
          <w:color w:val="262626" w:themeColor="text1" w:themeTint="D9"/>
          <w:sz w:val="24"/>
          <w:szCs w:val="24"/>
          <w:lang w:val="en-US"/>
        </w:rPr>
        <w:t>Secara</w:t>
      </w:r>
      <w:r w:rsidRPr="002739F9">
        <w:rPr>
          <w:rFonts w:ascii="Times New Roman" w:hAnsi="Times New Roman" w:cs="Times New Roman"/>
          <w:color w:val="262626" w:themeColor="text1" w:themeTint="D9"/>
          <w:sz w:val="24"/>
          <w:szCs w:val="24"/>
        </w:rPr>
        <w:t xml:space="preserve"> </w:t>
      </w:r>
      <w:r w:rsidR="00B8235A" w:rsidRPr="002739F9">
        <w:rPr>
          <w:rFonts w:ascii="Times New Roman" w:hAnsi="Times New Roman" w:cs="Times New Roman"/>
          <w:color w:val="262626" w:themeColor="text1" w:themeTint="D9"/>
          <w:sz w:val="24"/>
          <w:szCs w:val="24"/>
        </w:rPr>
        <w:t>praktis</w:t>
      </w:r>
      <w:r w:rsidR="00B8235A">
        <w:rPr>
          <w:rFonts w:ascii="Times New Roman" w:hAnsi="Times New Roman" w:cs="Times New Roman"/>
          <w:color w:val="262626" w:themeColor="text1" w:themeTint="D9"/>
          <w:sz w:val="24"/>
          <w:szCs w:val="24"/>
          <w:lang w:val="en-US"/>
        </w:rPr>
        <w:t xml:space="preserve"> </w:t>
      </w:r>
      <w:r w:rsidR="00B8235A" w:rsidRPr="00B8235A">
        <w:rPr>
          <w:rFonts w:ascii="Times New Roman" w:hAnsi="Times New Roman" w:cs="Times New Roman"/>
          <w:color w:val="262626" w:themeColor="text1" w:themeTint="D9"/>
          <w:sz w:val="24"/>
          <w:szCs w:val="24"/>
        </w:rPr>
        <w:t xml:space="preserve">penelitian </w:t>
      </w:r>
      <w:r w:rsidR="00B8235A">
        <w:rPr>
          <w:rFonts w:ascii="Times New Roman" w:hAnsi="Times New Roman" w:cs="Times New Roman"/>
          <w:color w:val="262626" w:themeColor="text1" w:themeTint="D9"/>
          <w:sz w:val="24"/>
          <w:szCs w:val="24"/>
          <w:lang w:val="en-US"/>
        </w:rPr>
        <w:t xml:space="preserve">ini </w:t>
      </w:r>
      <w:r w:rsidR="0096021B" w:rsidRPr="00B8235A">
        <w:rPr>
          <w:rFonts w:ascii="Times New Roman" w:hAnsi="Times New Roman" w:cs="Times New Roman"/>
          <w:color w:val="262626" w:themeColor="text1" w:themeTint="D9"/>
          <w:sz w:val="24"/>
          <w:szCs w:val="24"/>
        </w:rPr>
        <w:t>diharapkan berguna bagi kalangan</w:t>
      </w:r>
      <w:r w:rsidRPr="00B8235A">
        <w:rPr>
          <w:rFonts w:ascii="Times New Roman" w:hAnsi="Times New Roman" w:cs="Times New Roman"/>
          <w:color w:val="262626" w:themeColor="text1" w:themeTint="D9"/>
          <w:sz w:val="24"/>
          <w:szCs w:val="24"/>
        </w:rPr>
        <w:t xml:space="preserve"> intelektual muda muslim dalam menuangkan kemampuan dan pengetahuan dalam bentuk karya ilmiah dalam rangka memperkaya khasanah</w:t>
      </w:r>
      <w:r w:rsidR="0096021B" w:rsidRPr="00B8235A">
        <w:rPr>
          <w:rFonts w:ascii="Times New Roman" w:hAnsi="Times New Roman" w:cs="Times New Roman"/>
          <w:color w:val="262626" w:themeColor="text1" w:themeTint="D9"/>
          <w:sz w:val="24"/>
          <w:szCs w:val="24"/>
        </w:rPr>
        <w:t xml:space="preserve"> keilmuan terutama yan</w:t>
      </w:r>
      <w:r w:rsidR="0025335A" w:rsidRPr="00B8235A">
        <w:rPr>
          <w:rFonts w:ascii="Times New Roman" w:hAnsi="Times New Roman" w:cs="Times New Roman"/>
          <w:color w:val="262626" w:themeColor="text1" w:themeTint="D9"/>
          <w:sz w:val="24"/>
          <w:szCs w:val="24"/>
        </w:rPr>
        <w:t>g terkait dengan ekonomin Islam</w:t>
      </w:r>
      <w:r w:rsidR="00B8235A">
        <w:rPr>
          <w:rFonts w:ascii="Times New Roman" w:hAnsi="Times New Roman" w:cs="Times New Roman"/>
          <w:color w:val="262626" w:themeColor="text1" w:themeTint="D9"/>
          <w:sz w:val="24"/>
          <w:szCs w:val="24"/>
          <w:lang w:val="en-US"/>
        </w:rPr>
        <w:t>. Penelitian ini juga dapat bermanfaat sebagai</w:t>
      </w:r>
      <w:r w:rsidRPr="00B8235A">
        <w:rPr>
          <w:rFonts w:ascii="Times New Roman" w:hAnsi="Times New Roman" w:cs="Times New Roman"/>
          <w:color w:val="262626" w:themeColor="text1" w:themeTint="D9"/>
          <w:sz w:val="24"/>
          <w:szCs w:val="24"/>
          <w:lang w:val="en-US"/>
        </w:rPr>
        <w:t xml:space="preserve"> bahan masukan bagi </w:t>
      </w:r>
      <w:r w:rsidR="009351A5" w:rsidRPr="00B8235A">
        <w:rPr>
          <w:rFonts w:ascii="Times New Roman" w:hAnsi="Times New Roman" w:cs="Times New Roman"/>
          <w:color w:val="262626" w:themeColor="text1" w:themeTint="D9"/>
          <w:sz w:val="24"/>
          <w:szCs w:val="24"/>
          <w:lang w:val="en-US"/>
        </w:rPr>
        <w:t>para peneliti</w:t>
      </w:r>
      <w:r w:rsidRPr="00B8235A">
        <w:rPr>
          <w:rFonts w:ascii="Times New Roman" w:hAnsi="Times New Roman" w:cs="Times New Roman"/>
          <w:color w:val="262626" w:themeColor="text1" w:themeTint="D9"/>
          <w:sz w:val="24"/>
          <w:szCs w:val="24"/>
          <w:lang w:val="en-US"/>
        </w:rPr>
        <w:t xml:space="preserve"> terhadap pentingnya </w:t>
      </w:r>
      <w:r w:rsidR="009351A5" w:rsidRPr="00B8235A">
        <w:rPr>
          <w:rFonts w:ascii="Times New Roman" w:hAnsi="Times New Roman" w:cs="Times New Roman"/>
          <w:color w:val="262626" w:themeColor="text1" w:themeTint="D9"/>
          <w:sz w:val="24"/>
          <w:szCs w:val="24"/>
          <w:lang w:val="en-US"/>
        </w:rPr>
        <w:t xml:space="preserve">pemahaman usaha kredit </w:t>
      </w:r>
      <w:r w:rsidR="00C276D8">
        <w:rPr>
          <w:rFonts w:ascii="Times New Roman" w:hAnsi="Times New Roman" w:cs="Times New Roman"/>
          <w:color w:val="262626" w:themeColor="text1" w:themeTint="D9"/>
          <w:sz w:val="24"/>
          <w:szCs w:val="24"/>
          <w:lang w:val="en-US"/>
        </w:rPr>
        <w:t>syari’ah</w:t>
      </w:r>
      <w:r w:rsidR="00C22DD7" w:rsidRPr="00B8235A">
        <w:rPr>
          <w:rFonts w:ascii="Times New Roman" w:hAnsi="Times New Roman" w:cs="Times New Roman"/>
          <w:color w:val="262626" w:themeColor="text1" w:themeTint="D9"/>
          <w:sz w:val="24"/>
          <w:szCs w:val="24"/>
          <w:lang w:val="en-US"/>
        </w:rPr>
        <w:t>.</w:t>
      </w:r>
    </w:p>
    <w:sectPr w:rsidR="00A72171" w:rsidRPr="00B8235A" w:rsidSect="004B73F6">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E0B" w:rsidRDefault="005A5E0B" w:rsidP="004B73F6">
      <w:pPr>
        <w:spacing w:after="0" w:line="240" w:lineRule="auto"/>
      </w:pPr>
      <w:r>
        <w:separator/>
      </w:r>
    </w:p>
  </w:endnote>
  <w:endnote w:type="continuationSeparator" w:id="1">
    <w:p w:rsidR="005A5E0B" w:rsidRDefault="005A5E0B" w:rsidP="004B7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GaramondPro-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E0B" w:rsidRDefault="005A5E0B" w:rsidP="004B73F6">
      <w:pPr>
        <w:spacing w:after="0" w:line="240" w:lineRule="auto"/>
      </w:pPr>
      <w:r>
        <w:separator/>
      </w:r>
    </w:p>
  </w:footnote>
  <w:footnote w:type="continuationSeparator" w:id="1">
    <w:p w:rsidR="005A5E0B" w:rsidRDefault="005A5E0B" w:rsidP="004B73F6">
      <w:pPr>
        <w:spacing w:after="0" w:line="240" w:lineRule="auto"/>
      </w:pPr>
      <w:r>
        <w:continuationSeparator/>
      </w:r>
    </w:p>
  </w:footnote>
  <w:footnote w:id="2">
    <w:p w:rsidR="006F54B1" w:rsidRDefault="006F54B1" w:rsidP="006F54B1">
      <w:pPr>
        <w:pStyle w:val="FootnoteText"/>
        <w:ind w:left="360" w:firstLine="720"/>
        <w:jc w:val="both"/>
        <w:rPr>
          <w:rFonts w:ascii="Times New Roman" w:hAnsi="Times New Roman" w:cs="Times New Roman"/>
          <w:lang w:val="en-US"/>
        </w:rPr>
      </w:pPr>
    </w:p>
    <w:p w:rsidR="004B73F6" w:rsidRPr="00061407" w:rsidRDefault="004B73F6" w:rsidP="006F54B1">
      <w:pPr>
        <w:pStyle w:val="FootnoteText"/>
        <w:ind w:left="360" w:firstLine="720"/>
        <w:jc w:val="both"/>
        <w:rPr>
          <w:rFonts w:ascii="Times New Roman" w:hAnsi="Times New Roman" w:cs="Times New Roman"/>
          <w:lang w:val="en-US"/>
        </w:rPr>
      </w:pPr>
      <w:r w:rsidRPr="00061407">
        <w:rPr>
          <w:rStyle w:val="FootnoteReference"/>
          <w:rFonts w:ascii="Times New Roman" w:hAnsi="Times New Roman" w:cs="Times New Roman"/>
        </w:rPr>
        <w:footnoteRef/>
      </w:r>
      <w:r w:rsidRPr="00061407">
        <w:rPr>
          <w:rFonts w:ascii="Times New Roman" w:hAnsi="Times New Roman" w:cs="Times New Roman"/>
        </w:rPr>
        <w:t xml:space="preserve"> </w:t>
      </w:r>
      <w:r w:rsidRPr="00061407">
        <w:rPr>
          <w:rFonts w:ascii="Times New Roman" w:hAnsi="Times New Roman" w:cs="Times New Roman"/>
          <w:lang w:val="en-US"/>
        </w:rPr>
        <w:t xml:space="preserve">Departemen Agama RI, </w:t>
      </w:r>
      <w:r w:rsidRPr="00061407">
        <w:rPr>
          <w:rFonts w:ascii="Times New Roman" w:hAnsi="Times New Roman" w:cs="Times New Roman"/>
          <w:i/>
          <w:iCs/>
          <w:lang w:val="en-US"/>
        </w:rPr>
        <w:t xml:space="preserve">Al-Qur’an dan Terjemahnya, </w:t>
      </w:r>
      <w:r w:rsidRPr="00061407">
        <w:rPr>
          <w:rFonts w:ascii="Times New Roman" w:hAnsi="Times New Roman" w:cs="Times New Roman"/>
          <w:lang w:val="en-US"/>
        </w:rPr>
        <w:t xml:space="preserve">(Jakarta: </w:t>
      </w:r>
      <w:r>
        <w:rPr>
          <w:rFonts w:ascii="Times New Roman" w:hAnsi="Times New Roman" w:cs="Times New Roman"/>
          <w:lang w:val="en-US"/>
        </w:rPr>
        <w:t xml:space="preserve">CV </w:t>
      </w:r>
      <w:r w:rsidRPr="00061407">
        <w:rPr>
          <w:rFonts w:ascii="Times New Roman" w:hAnsi="Times New Roman" w:cs="Times New Roman"/>
          <w:lang w:val="en-US"/>
        </w:rPr>
        <w:t>Darus Sunnah, 2010), h.84</w:t>
      </w:r>
    </w:p>
  </w:footnote>
  <w:footnote w:id="3">
    <w:p w:rsidR="006F54B1" w:rsidRDefault="004B73F6" w:rsidP="006F54B1">
      <w:pPr>
        <w:autoSpaceDE w:val="0"/>
        <w:autoSpaceDN w:val="0"/>
        <w:adjustRightInd w:val="0"/>
        <w:spacing w:after="0" w:line="240" w:lineRule="auto"/>
        <w:ind w:left="360" w:firstLine="720"/>
        <w:jc w:val="both"/>
        <w:rPr>
          <w:lang w:val="en-US"/>
        </w:rPr>
      </w:pPr>
      <w:r>
        <w:rPr>
          <w:lang w:val="en-US"/>
        </w:rPr>
        <w:tab/>
      </w:r>
    </w:p>
    <w:p w:rsidR="004B73F6" w:rsidRDefault="004B73F6" w:rsidP="006F54B1">
      <w:pPr>
        <w:autoSpaceDE w:val="0"/>
        <w:autoSpaceDN w:val="0"/>
        <w:adjustRightInd w:val="0"/>
        <w:spacing w:after="0" w:line="240" w:lineRule="auto"/>
        <w:ind w:left="360" w:firstLine="720"/>
        <w:jc w:val="both"/>
        <w:rPr>
          <w:rFonts w:ascii="Times New Roman" w:eastAsia="AGaramondPro-Regular" w:hAnsi="Times New Roman" w:cs="Times New Roman"/>
          <w:sz w:val="20"/>
          <w:szCs w:val="20"/>
          <w:lang w:val="en-US"/>
        </w:rPr>
      </w:pPr>
      <w:r>
        <w:rPr>
          <w:rStyle w:val="FootnoteReference"/>
        </w:rPr>
        <w:footnoteRef/>
      </w:r>
      <w:r>
        <w:t xml:space="preserve"> </w:t>
      </w:r>
      <w:r w:rsidR="00BC3C05">
        <w:rPr>
          <w:rFonts w:ascii="Times New Roman" w:eastAsia="AGaramondPro-Regular" w:hAnsi="Times New Roman" w:cs="Times New Roman"/>
          <w:sz w:val="20"/>
          <w:szCs w:val="20"/>
          <w:lang w:val="en-US"/>
        </w:rPr>
        <w:t xml:space="preserve">Y. </w:t>
      </w:r>
      <w:r>
        <w:rPr>
          <w:rFonts w:ascii="Times New Roman" w:eastAsia="AGaramondPro-Regular" w:hAnsi="Times New Roman" w:cs="Times New Roman"/>
          <w:sz w:val="20"/>
          <w:szCs w:val="20"/>
          <w:lang w:val="en-US"/>
        </w:rPr>
        <w:t>Sri Susilo,</w:t>
      </w:r>
      <w:r w:rsidRPr="00EB1288">
        <w:rPr>
          <w:rFonts w:ascii="Times New Roman" w:eastAsia="AGaramondPro-Regular" w:hAnsi="Times New Roman" w:cs="Times New Roman"/>
          <w:sz w:val="20"/>
          <w:szCs w:val="20"/>
          <w:lang w:val="en-US"/>
        </w:rPr>
        <w:t xml:space="preserve"> </w:t>
      </w:r>
      <w:r w:rsidRPr="00EB1288">
        <w:rPr>
          <w:rFonts w:ascii="Times New Roman" w:eastAsia="AGaramondPro-Italic" w:hAnsi="Times New Roman" w:cs="Times New Roman"/>
          <w:i/>
          <w:iCs/>
          <w:sz w:val="20"/>
          <w:szCs w:val="20"/>
          <w:lang w:val="en-US"/>
        </w:rPr>
        <w:t>Bank dan Lembaga Keuangan Lain</w:t>
      </w:r>
      <w:r>
        <w:rPr>
          <w:rFonts w:ascii="Times New Roman" w:eastAsia="AGaramondPro-Regular" w:hAnsi="Times New Roman" w:cs="Times New Roman"/>
          <w:sz w:val="20"/>
          <w:szCs w:val="20"/>
          <w:lang w:val="en-US"/>
        </w:rPr>
        <w:t xml:space="preserve">, (Jakarta: Salemba Empat, 2000), h. </w:t>
      </w:r>
      <w:r w:rsidRPr="00EB1288">
        <w:rPr>
          <w:rFonts w:ascii="Times New Roman" w:eastAsia="AGaramondPro-Regular" w:hAnsi="Times New Roman" w:cs="Times New Roman"/>
          <w:sz w:val="20"/>
          <w:szCs w:val="20"/>
          <w:lang w:val="en-US"/>
        </w:rPr>
        <w:t>129.</w:t>
      </w:r>
    </w:p>
    <w:p w:rsidR="00881D50" w:rsidRPr="00EB1288" w:rsidRDefault="00881D50" w:rsidP="006F54B1">
      <w:pPr>
        <w:autoSpaceDE w:val="0"/>
        <w:autoSpaceDN w:val="0"/>
        <w:adjustRightInd w:val="0"/>
        <w:spacing w:after="0" w:line="240" w:lineRule="auto"/>
        <w:ind w:left="360" w:firstLine="720"/>
        <w:jc w:val="both"/>
        <w:rPr>
          <w:rFonts w:ascii="Times New Roman" w:eastAsia="AGaramondPro-Regular" w:hAnsi="Times New Roman" w:cs="Times New Roman"/>
          <w:sz w:val="20"/>
          <w:szCs w:val="20"/>
          <w:lang w:val="en-US"/>
        </w:rPr>
      </w:pPr>
    </w:p>
  </w:footnote>
  <w:footnote w:id="4">
    <w:p w:rsidR="004B73F6" w:rsidRPr="00EA2F2F" w:rsidRDefault="004B73F6" w:rsidP="006F54B1">
      <w:pPr>
        <w:autoSpaceDE w:val="0"/>
        <w:autoSpaceDN w:val="0"/>
        <w:adjustRightInd w:val="0"/>
        <w:spacing w:after="0" w:line="240" w:lineRule="auto"/>
        <w:ind w:left="360" w:firstLine="720"/>
        <w:jc w:val="both"/>
        <w:rPr>
          <w:rFonts w:ascii="Times New Roman" w:eastAsia="AGaramondPro-Regular" w:hAnsi="Times New Roman" w:cs="Times New Roman"/>
          <w:sz w:val="20"/>
          <w:szCs w:val="20"/>
          <w:lang w:val="en-US"/>
        </w:rPr>
      </w:pPr>
      <w:r w:rsidRPr="00EB1288">
        <w:rPr>
          <w:rStyle w:val="FootnoteReference"/>
          <w:rFonts w:ascii="Times New Roman" w:hAnsi="Times New Roman" w:cs="Times New Roman"/>
          <w:sz w:val="20"/>
          <w:szCs w:val="20"/>
        </w:rPr>
        <w:footnoteRef/>
      </w:r>
      <w:r w:rsidRPr="00EB1288">
        <w:rPr>
          <w:rFonts w:ascii="Times New Roman" w:hAnsi="Times New Roman" w:cs="Times New Roman"/>
          <w:sz w:val="20"/>
          <w:szCs w:val="20"/>
        </w:rPr>
        <w:t xml:space="preserve"> </w:t>
      </w:r>
      <w:r>
        <w:rPr>
          <w:rFonts w:ascii="Times New Roman" w:eastAsia="AGaramondPro-Regular" w:hAnsi="Times New Roman" w:cs="Times New Roman"/>
          <w:sz w:val="20"/>
          <w:szCs w:val="20"/>
          <w:lang w:val="en-US"/>
        </w:rPr>
        <w:t>Tom Clark,</w:t>
      </w:r>
      <w:r w:rsidRPr="00EB1288">
        <w:rPr>
          <w:rFonts w:ascii="Times New Roman" w:eastAsia="AGaramondPro-Regular" w:hAnsi="Times New Roman" w:cs="Times New Roman"/>
          <w:sz w:val="20"/>
          <w:szCs w:val="20"/>
          <w:lang w:val="en-US"/>
        </w:rPr>
        <w:t xml:space="preserve"> </w:t>
      </w:r>
      <w:r w:rsidRPr="002247F6">
        <w:rPr>
          <w:rFonts w:ascii="Times New Roman" w:eastAsia="AGaramondPro-Regular" w:hAnsi="Times New Roman" w:cs="Times New Roman"/>
          <w:i/>
          <w:iCs/>
          <w:sz w:val="20"/>
          <w:szCs w:val="20"/>
          <w:lang w:val="en-US"/>
        </w:rPr>
        <w:t>The Word of Leasing,</w:t>
      </w:r>
      <w:r w:rsidRPr="00EB1288">
        <w:rPr>
          <w:rFonts w:ascii="Times New Roman" w:eastAsia="AGaramondPro-Regular" w:hAnsi="Times New Roman" w:cs="Times New Roman"/>
          <w:sz w:val="20"/>
          <w:szCs w:val="20"/>
          <w:lang w:val="en-US"/>
        </w:rPr>
        <w:t xml:space="preserve"> dalam </w:t>
      </w:r>
      <w:r w:rsidRPr="00EB1288">
        <w:rPr>
          <w:rFonts w:ascii="Times New Roman" w:eastAsia="AGaramondPro-Italic" w:hAnsi="Times New Roman" w:cs="Times New Roman"/>
          <w:i/>
          <w:iCs/>
          <w:sz w:val="20"/>
          <w:szCs w:val="20"/>
          <w:lang w:val="en-US"/>
        </w:rPr>
        <w:t>Leasing Finance</w:t>
      </w:r>
      <w:r w:rsidR="00BC3C05">
        <w:rPr>
          <w:rFonts w:ascii="Times New Roman" w:eastAsia="AGaramondPro-Regular" w:hAnsi="Times New Roman" w:cs="Times New Roman"/>
          <w:sz w:val="20"/>
          <w:szCs w:val="20"/>
          <w:lang w:val="en-US"/>
        </w:rPr>
        <w:t>,</w:t>
      </w:r>
      <w:r w:rsidRPr="00EB1288">
        <w:rPr>
          <w:rFonts w:ascii="Times New Roman" w:eastAsia="AGaramondPro-Regular" w:hAnsi="Times New Roman" w:cs="Times New Roman"/>
          <w:sz w:val="20"/>
          <w:szCs w:val="20"/>
          <w:lang w:val="en-US"/>
        </w:rPr>
        <w:t xml:space="preserve"> </w:t>
      </w:r>
      <w:r>
        <w:rPr>
          <w:rFonts w:ascii="Times New Roman" w:eastAsia="AGaramondPro-Regular" w:hAnsi="Times New Roman" w:cs="Times New Roman"/>
          <w:sz w:val="20"/>
          <w:szCs w:val="20"/>
          <w:lang w:val="en-US"/>
        </w:rPr>
        <w:t xml:space="preserve">(London: </w:t>
      </w:r>
      <w:r w:rsidRPr="00EB1288">
        <w:rPr>
          <w:rFonts w:ascii="Times New Roman" w:eastAsia="AGaramondPro-Regular" w:hAnsi="Times New Roman" w:cs="Times New Roman"/>
          <w:sz w:val="20"/>
          <w:szCs w:val="20"/>
          <w:lang w:val="en-US"/>
        </w:rPr>
        <w:t>Euromoney Publications. 1985</w:t>
      </w:r>
      <w:r>
        <w:rPr>
          <w:rFonts w:ascii="Times New Roman" w:eastAsia="AGaramondPro-Regular" w:hAnsi="Times New Roman" w:cs="Times New Roman"/>
          <w:lang w:val="en-US"/>
        </w:rPr>
        <w:t>),</w:t>
      </w:r>
      <w:r>
        <w:rPr>
          <w:rFonts w:ascii="Times New Roman" w:eastAsia="AGaramondPro-Regular" w:hAnsi="Times New Roman" w:cs="Times New Roman"/>
          <w:sz w:val="20"/>
          <w:szCs w:val="20"/>
          <w:lang w:val="en-US"/>
        </w:rPr>
        <w:t xml:space="preserve"> h.1</w:t>
      </w:r>
    </w:p>
  </w:footnote>
  <w:footnote w:id="5">
    <w:p w:rsidR="006F54B1" w:rsidRDefault="006F54B1" w:rsidP="006F54B1">
      <w:pPr>
        <w:autoSpaceDE w:val="0"/>
        <w:autoSpaceDN w:val="0"/>
        <w:adjustRightInd w:val="0"/>
        <w:spacing w:after="0" w:line="240" w:lineRule="auto"/>
        <w:ind w:left="360" w:firstLine="720"/>
        <w:jc w:val="both"/>
        <w:rPr>
          <w:rFonts w:ascii="Times New Roman" w:hAnsi="Times New Roman" w:cs="Times New Roman"/>
          <w:sz w:val="20"/>
          <w:szCs w:val="20"/>
          <w:lang w:val="en-US"/>
        </w:rPr>
      </w:pPr>
    </w:p>
    <w:p w:rsidR="004B73F6" w:rsidRPr="00EA2F2F" w:rsidRDefault="004B73F6" w:rsidP="006F54B1">
      <w:pPr>
        <w:autoSpaceDE w:val="0"/>
        <w:autoSpaceDN w:val="0"/>
        <w:adjustRightInd w:val="0"/>
        <w:spacing w:after="0" w:line="240" w:lineRule="auto"/>
        <w:ind w:left="360" w:firstLine="720"/>
        <w:jc w:val="both"/>
        <w:rPr>
          <w:rFonts w:ascii="Times New Roman" w:hAnsi="Times New Roman" w:cs="Times New Roman"/>
          <w:sz w:val="20"/>
          <w:szCs w:val="20"/>
          <w:lang w:val="en-US"/>
        </w:rPr>
      </w:pPr>
      <w:r w:rsidRPr="00EA2F2F">
        <w:rPr>
          <w:rStyle w:val="FootnoteReference"/>
          <w:rFonts w:ascii="Times New Roman" w:hAnsi="Times New Roman" w:cs="Times New Roman"/>
          <w:sz w:val="20"/>
          <w:szCs w:val="20"/>
        </w:rPr>
        <w:footnoteRef/>
      </w:r>
      <w:r w:rsidRPr="00EA2F2F">
        <w:rPr>
          <w:rFonts w:ascii="Times New Roman" w:hAnsi="Times New Roman" w:cs="Times New Roman"/>
          <w:sz w:val="20"/>
          <w:szCs w:val="20"/>
        </w:rPr>
        <w:t xml:space="preserve"> </w:t>
      </w:r>
      <w:r>
        <w:rPr>
          <w:rFonts w:ascii="Times New Roman" w:eastAsia="AGaramondPro-Regular" w:hAnsi="Times New Roman" w:cs="Times New Roman"/>
          <w:sz w:val="20"/>
          <w:szCs w:val="20"/>
          <w:lang w:val="en-US"/>
        </w:rPr>
        <w:t xml:space="preserve">Richard Burton Simatupang, </w:t>
      </w:r>
      <w:r w:rsidRPr="00EA2F2F">
        <w:rPr>
          <w:rFonts w:ascii="Times New Roman" w:eastAsia="AGaramondPro-Regular" w:hAnsi="Times New Roman" w:cs="Times New Roman"/>
          <w:sz w:val="20"/>
          <w:szCs w:val="20"/>
          <w:lang w:val="en-US"/>
        </w:rPr>
        <w:t xml:space="preserve"> </w:t>
      </w:r>
      <w:r w:rsidRPr="00EA2F2F">
        <w:rPr>
          <w:rFonts w:ascii="Times New Roman" w:eastAsia="AGaramondPro-Italic" w:hAnsi="Times New Roman" w:cs="Times New Roman"/>
          <w:i/>
          <w:iCs/>
          <w:sz w:val="20"/>
          <w:szCs w:val="20"/>
          <w:lang w:val="en-US"/>
        </w:rPr>
        <w:t>Aspek Hukum dalam Bisnis</w:t>
      </w:r>
      <w:r>
        <w:rPr>
          <w:rFonts w:ascii="Times New Roman" w:eastAsia="AGaramondPro-Regular" w:hAnsi="Times New Roman" w:cs="Times New Roman"/>
          <w:sz w:val="20"/>
          <w:szCs w:val="20"/>
          <w:lang w:val="en-US"/>
        </w:rPr>
        <w:t xml:space="preserve">, (Jakarta: Rineka Cipta, </w:t>
      </w:r>
      <w:r w:rsidRPr="00EA2F2F">
        <w:rPr>
          <w:rFonts w:ascii="Times New Roman" w:eastAsia="AGaramondPro-Regular" w:hAnsi="Times New Roman" w:cs="Times New Roman"/>
          <w:sz w:val="20"/>
          <w:szCs w:val="20"/>
          <w:lang w:val="en-US"/>
        </w:rPr>
        <w:t>1996</w:t>
      </w:r>
      <w:r>
        <w:rPr>
          <w:rFonts w:ascii="Times New Roman" w:eastAsia="AGaramondPro-Regular" w:hAnsi="Times New Roman" w:cs="Times New Roman"/>
          <w:sz w:val="20"/>
          <w:szCs w:val="20"/>
          <w:lang w:val="en-US"/>
        </w:rPr>
        <w:t xml:space="preserve">), h. </w:t>
      </w:r>
      <w:r w:rsidRPr="00EA2F2F">
        <w:rPr>
          <w:rFonts w:ascii="Times New Roman" w:eastAsia="AGaramondPro-Regular" w:hAnsi="Times New Roman" w:cs="Times New Roman"/>
          <w:sz w:val="20"/>
          <w:szCs w:val="20"/>
          <w:lang w:val="en-US"/>
        </w:rPr>
        <w:t>134.</w:t>
      </w:r>
    </w:p>
  </w:footnote>
  <w:footnote w:id="6">
    <w:p w:rsidR="0040489E" w:rsidRDefault="0040489E" w:rsidP="00040E9B">
      <w:pPr>
        <w:pStyle w:val="FootnoteText"/>
        <w:ind w:left="360" w:firstLine="720"/>
        <w:jc w:val="both"/>
        <w:rPr>
          <w:rFonts w:ascii="Times New Roman" w:hAnsi="Times New Roman" w:cs="Times New Roman"/>
          <w:lang w:val="en-US"/>
        </w:rPr>
      </w:pPr>
      <w:r>
        <w:rPr>
          <w:rStyle w:val="FootnoteReference"/>
        </w:rPr>
        <w:footnoteRef/>
      </w:r>
      <w:r>
        <w:t xml:space="preserve"> </w:t>
      </w:r>
      <w:r w:rsidR="00E70A9C">
        <w:rPr>
          <w:rFonts w:ascii="Times New Roman" w:hAnsi="Times New Roman" w:cs="Times New Roman"/>
          <w:lang w:val="en-US"/>
        </w:rPr>
        <w:t>Masruddin, Warga</w:t>
      </w:r>
      <w:r w:rsidR="00E70A9C" w:rsidRPr="00D20F6F">
        <w:rPr>
          <w:rFonts w:ascii="Times New Roman" w:hAnsi="Times New Roman" w:cs="Times New Roman"/>
          <w:lang w:val="en-US"/>
        </w:rPr>
        <w:t xml:space="preserve"> </w:t>
      </w:r>
      <w:r w:rsidRPr="00D20F6F">
        <w:rPr>
          <w:rFonts w:ascii="Times New Roman" w:hAnsi="Times New Roman" w:cs="Times New Roman"/>
          <w:lang w:val="en-US"/>
        </w:rPr>
        <w:t>Desa Morome</w:t>
      </w:r>
      <w:r w:rsidR="00E70A9C">
        <w:rPr>
          <w:rFonts w:ascii="Times New Roman" w:hAnsi="Times New Roman" w:cs="Times New Roman"/>
          <w:lang w:val="en-US"/>
        </w:rPr>
        <w:t xml:space="preserve">, </w:t>
      </w:r>
      <w:r w:rsidR="00E70A9C" w:rsidRPr="00FD22A8">
        <w:rPr>
          <w:rFonts w:ascii="Times New Roman" w:hAnsi="Times New Roman" w:cs="Times New Roman"/>
          <w:i/>
          <w:lang w:val="en-US"/>
        </w:rPr>
        <w:t>Wawancara</w:t>
      </w:r>
      <w:r w:rsidR="00E70A9C">
        <w:rPr>
          <w:rFonts w:ascii="Times New Roman" w:hAnsi="Times New Roman" w:cs="Times New Roman"/>
          <w:lang w:val="en-US"/>
        </w:rPr>
        <w:t xml:space="preserve">, </w:t>
      </w:r>
      <w:r>
        <w:rPr>
          <w:rFonts w:ascii="Times New Roman" w:hAnsi="Times New Roman" w:cs="Times New Roman"/>
          <w:lang w:val="en-US"/>
        </w:rPr>
        <w:t xml:space="preserve"> </w:t>
      </w:r>
      <w:r w:rsidR="00E70A9C" w:rsidRPr="00D20F6F">
        <w:rPr>
          <w:rFonts w:ascii="Times New Roman" w:hAnsi="Times New Roman" w:cs="Times New Roman"/>
          <w:lang w:val="en-US"/>
        </w:rPr>
        <w:t>Tangga</w:t>
      </w:r>
      <w:r w:rsidR="00E70A9C">
        <w:rPr>
          <w:rFonts w:ascii="Times New Roman" w:hAnsi="Times New Roman" w:cs="Times New Roman"/>
          <w:lang w:val="en-US"/>
        </w:rPr>
        <w:t xml:space="preserve">l </w:t>
      </w:r>
      <w:r>
        <w:rPr>
          <w:rFonts w:ascii="Times New Roman" w:hAnsi="Times New Roman" w:cs="Times New Roman"/>
          <w:lang w:val="en-US"/>
        </w:rPr>
        <w:t>30</w:t>
      </w:r>
      <w:r w:rsidRPr="00D20F6F">
        <w:rPr>
          <w:rFonts w:ascii="Times New Roman" w:hAnsi="Times New Roman" w:cs="Times New Roman"/>
          <w:lang w:val="en-US"/>
        </w:rPr>
        <w:t xml:space="preserve"> Maret</w:t>
      </w:r>
      <w:r>
        <w:rPr>
          <w:rFonts w:ascii="Times New Roman" w:hAnsi="Times New Roman" w:cs="Times New Roman"/>
          <w:lang w:val="en-US"/>
        </w:rPr>
        <w:t xml:space="preserve"> 2013</w:t>
      </w:r>
    </w:p>
    <w:p w:rsidR="00E70A9C" w:rsidRPr="0040489E" w:rsidRDefault="00E70A9C" w:rsidP="00040E9B">
      <w:pPr>
        <w:pStyle w:val="FootnoteText"/>
        <w:ind w:left="360" w:firstLine="720"/>
        <w:jc w:val="both"/>
        <w:rPr>
          <w:lang w:val="en-US"/>
        </w:rPr>
      </w:pPr>
    </w:p>
  </w:footnote>
  <w:footnote w:id="7">
    <w:p w:rsidR="0040489E" w:rsidRPr="0040489E" w:rsidRDefault="0040489E" w:rsidP="00040E9B">
      <w:pPr>
        <w:pStyle w:val="FootnoteText"/>
        <w:ind w:left="360" w:firstLine="720"/>
        <w:jc w:val="both"/>
        <w:rPr>
          <w:lang w:val="en-US"/>
        </w:rPr>
      </w:pPr>
      <w:r>
        <w:rPr>
          <w:rStyle w:val="FootnoteReference"/>
        </w:rPr>
        <w:footnoteRef/>
      </w:r>
      <w:r>
        <w:t xml:space="preserve"> </w:t>
      </w:r>
      <w:r>
        <w:rPr>
          <w:rFonts w:ascii="Times New Roman" w:hAnsi="Times New Roman" w:cs="Times New Roman"/>
          <w:lang w:val="en-US"/>
        </w:rPr>
        <w:t xml:space="preserve">Rohim, </w:t>
      </w:r>
      <w:r w:rsidR="00E70A9C">
        <w:rPr>
          <w:rFonts w:ascii="Times New Roman" w:hAnsi="Times New Roman" w:cs="Times New Roman"/>
          <w:lang w:val="en-US"/>
        </w:rPr>
        <w:t>Warga</w:t>
      </w:r>
      <w:r w:rsidR="00E70A9C" w:rsidRPr="00D20F6F">
        <w:rPr>
          <w:rFonts w:ascii="Times New Roman" w:hAnsi="Times New Roman" w:cs="Times New Roman"/>
          <w:lang w:val="en-US"/>
        </w:rPr>
        <w:t xml:space="preserve"> </w:t>
      </w:r>
      <w:r w:rsidRPr="00D20F6F">
        <w:rPr>
          <w:rFonts w:ascii="Times New Roman" w:hAnsi="Times New Roman" w:cs="Times New Roman"/>
          <w:lang w:val="en-US"/>
        </w:rPr>
        <w:t>Desa Morome</w:t>
      </w:r>
      <w:r w:rsidR="00E70A9C">
        <w:rPr>
          <w:rFonts w:ascii="Times New Roman" w:hAnsi="Times New Roman" w:cs="Times New Roman"/>
          <w:lang w:val="en-US"/>
        </w:rPr>
        <w:t xml:space="preserve">, </w:t>
      </w:r>
      <w:r w:rsidR="00E70A9C" w:rsidRPr="00FD22A8">
        <w:rPr>
          <w:rFonts w:ascii="Times New Roman" w:hAnsi="Times New Roman" w:cs="Times New Roman"/>
          <w:i/>
          <w:lang w:val="en-US"/>
        </w:rPr>
        <w:t>Wawancara</w:t>
      </w:r>
      <w:r w:rsidR="00E70A9C">
        <w:rPr>
          <w:rFonts w:ascii="Times New Roman" w:hAnsi="Times New Roman" w:cs="Times New Roman"/>
          <w:lang w:val="en-US"/>
        </w:rPr>
        <w:t xml:space="preserve">, </w:t>
      </w:r>
      <w:r w:rsidR="00E70A9C" w:rsidRPr="00D20F6F">
        <w:rPr>
          <w:rFonts w:ascii="Times New Roman" w:hAnsi="Times New Roman" w:cs="Times New Roman"/>
          <w:lang w:val="en-US"/>
        </w:rPr>
        <w:t xml:space="preserve"> Tangga</w:t>
      </w:r>
      <w:r w:rsidR="00E70A9C">
        <w:rPr>
          <w:rFonts w:ascii="Times New Roman" w:hAnsi="Times New Roman" w:cs="Times New Roman"/>
          <w:lang w:val="en-US"/>
        </w:rPr>
        <w:t xml:space="preserve">l </w:t>
      </w:r>
      <w:r w:rsidR="00040E9B">
        <w:rPr>
          <w:rFonts w:ascii="Times New Roman" w:hAnsi="Times New Roman" w:cs="Times New Roman"/>
          <w:lang w:val="en-US"/>
        </w:rPr>
        <w:t xml:space="preserve">30 </w:t>
      </w:r>
      <w:r w:rsidRPr="00D20F6F">
        <w:rPr>
          <w:rFonts w:ascii="Times New Roman" w:hAnsi="Times New Roman" w:cs="Times New Roman"/>
          <w:lang w:val="en-US"/>
        </w:rPr>
        <w:t>Maret</w:t>
      </w:r>
      <w:r>
        <w:rPr>
          <w:rFonts w:ascii="Times New Roman" w:hAnsi="Times New Roman" w:cs="Times New Roman"/>
          <w:lang w:val="en-US"/>
        </w:rPr>
        <w:t xml:space="preserve"> 2013</w:t>
      </w:r>
    </w:p>
  </w:footnote>
  <w:footnote w:id="8">
    <w:p w:rsidR="006F54B1" w:rsidRDefault="006F54B1" w:rsidP="006F54B1">
      <w:pPr>
        <w:pStyle w:val="FootnoteText"/>
        <w:ind w:left="360" w:firstLine="720"/>
        <w:rPr>
          <w:rFonts w:ascii="Times New Roman" w:hAnsi="Times New Roman" w:cs="Times New Roman"/>
          <w:lang w:val="en-US"/>
        </w:rPr>
      </w:pPr>
    </w:p>
    <w:p w:rsidR="00A94B40" w:rsidRPr="00D20F6F" w:rsidRDefault="00A94B40" w:rsidP="005E6D23">
      <w:pPr>
        <w:pStyle w:val="FootnoteText"/>
        <w:ind w:left="360" w:firstLine="720"/>
        <w:jc w:val="both"/>
        <w:rPr>
          <w:rFonts w:ascii="Times New Roman" w:hAnsi="Times New Roman" w:cs="Times New Roman"/>
          <w:lang w:val="en-US"/>
        </w:rPr>
      </w:pPr>
      <w:r w:rsidRPr="00D20F6F">
        <w:rPr>
          <w:rStyle w:val="FootnoteReference"/>
          <w:rFonts w:ascii="Times New Roman" w:hAnsi="Times New Roman" w:cs="Times New Roman"/>
        </w:rPr>
        <w:footnoteRef/>
      </w:r>
      <w:r w:rsidRPr="00D20F6F">
        <w:rPr>
          <w:rFonts w:ascii="Times New Roman" w:hAnsi="Times New Roman" w:cs="Times New Roman"/>
        </w:rPr>
        <w:t xml:space="preserve"> </w:t>
      </w:r>
      <w:r w:rsidR="00E70A9C">
        <w:rPr>
          <w:rFonts w:ascii="Times New Roman" w:hAnsi="Times New Roman" w:cs="Times New Roman"/>
          <w:lang w:val="en-US"/>
        </w:rPr>
        <w:t xml:space="preserve">Imam Nawawi, </w:t>
      </w:r>
      <w:r w:rsidR="005E6D23" w:rsidRPr="00D20F6F">
        <w:rPr>
          <w:rFonts w:ascii="Times New Roman" w:hAnsi="Times New Roman" w:cs="Times New Roman"/>
          <w:lang w:val="en-US"/>
        </w:rPr>
        <w:t xml:space="preserve">Pemilik </w:t>
      </w:r>
      <w:r w:rsidRPr="00D20F6F">
        <w:rPr>
          <w:rFonts w:ascii="Times New Roman" w:hAnsi="Times New Roman" w:cs="Times New Roman"/>
          <w:lang w:val="en-US"/>
        </w:rPr>
        <w:t>UD. Dinar Raya Motor</w:t>
      </w:r>
      <w:r w:rsidR="005E6D23">
        <w:rPr>
          <w:rFonts w:ascii="Times New Roman" w:hAnsi="Times New Roman" w:cs="Times New Roman"/>
          <w:lang w:val="en-US"/>
        </w:rPr>
        <w:t>,</w:t>
      </w:r>
      <w:r w:rsidR="00E70A9C">
        <w:rPr>
          <w:rFonts w:ascii="Times New Roman" w:hAnsi="Times New Roman" w:cs="Times New Roman"/>
          <w:lang w:val="en-US"/>
        </w:rPr>
        <w:t xml:space="preserve"> </w:t>
      </w:r>
      <w:r w:rsidR="00E70A9C" w:rsidRPr="00FD22A8">
        <w:rPr>
          <w:rFonts w:ascii="Times New Roman" w:hAnsi="Times New Roman" w:cs="Times New Roman"/>
          <w:i/>
          <w:lang w:val="en-US"/>
        </w:rPr>
        <w:t>Wawancara</w:t>
      </w:r>
      <w:r w:rsidR="00E70A9C">
        <w:rPr>
          <w:rFonts w:ascii="Times New Roman" w:hAnsi="Times New Roman" w:cs="Times New Roman"/>
          <w:lang w:val="en-US"/>
        </w:rPr>
        <w:t>,</w:t>
      </w:r>
      <w:r w:rsidRPr="00D20F6F">
        <w:rPr>
          <w:rFonts w:ascii="Times New Roman" w:hAnsi="Times New Roman" w:cs="Times New Roman"/>
          <w:lang w:val="en-US"/>
        </w:rPr>
        <w:t xml:space="preserve"> </w:t>
      </w:r>
      <w:r w:rsidR="00E70A9C" w:rsidRPr="00D20F6F">
        <w:rPr>
          <w:rFonts w:ascii="Times New Roman" w:hAnsi="Times New Roman" w:cs="Times New Roman"/>
          <w:lang w:val="en-US"/>
        </w:rPr>
        <w:t xml:space="preserve">Tanggal </w:t>
      </w:r>
      <w:r w:rsidRPr="00D20F6F">
        <w:rPr>
          <w:rFonts w:ascii="Times New Roman" w:hAnsi="Times New Roman" w:cs="Times New Roman"/>
          <w:lang w:val="en-US"/>
        </w:rPr>
        <w:t>7 April</w:t>
      </w:r>
      <w:r w:rsidR="005E6D23">
        <w:rPr>
          <w:rFonts w:ascii="Times New Roman" w:hAnsi="Times New Roman" w:cs="Times New Roman"/>
          <w:lang w:val="en-US"/>
        </w:rPr>
        <w:t xml:space="preserv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593510"/>
      <w:docPartObj>
        <w:docPartGallery w:val="Page Numbers (Top of Page)"/>
        <w:docPartUnique/>
      </w:docPartObj>
    </w:sdtPr>
    <w:sdtContent>
      <w:p w:rsidR="00BD567D" w:rsidRPr="00881D50" w:rsidRDefault="001C0483">
        <w:pPr>
          <w:pStyle w:val="Header"/>
          <w:jc w:val="right"/>
          <w:rPr>
            <w:rFonts w:ascii="Times New Roman" w:hAnsi="Times New Roman" w:cs="Times New Roman"/>
            <w:sz w:val="24"/>
            <w:szCs w:val="24"/>
          </w:rPr>
        </w:pPr>
        <w:r w:rsidRPr="00881D50">
          <w:rPr>
            <w:rFonts w:ascii="Times New Roman" w:hAnsi="Times New Roman" w:cs="Times New Roman"/>
            <w:sz w:val="24"/>
            <w:szCs w:val="24"/>
          </w:rPr>
          <w:fldChar w:fldCharType="begin"/>
        </w:r>
        <w:r w:rsidR="00225EC6" w:rsidRPr="00881D50">
          <w:rPr>
            <w:rFonts w:ascii="Times New Roman" w:hAnsi="Times New Roman" w:cs="Times New Roman"/>
            <w:sz w:val="24"/>
            <w:szCs w:val="24"/>
          </w:rPr>
          <w:instrText xml:space="preserve"> PAGE   \* MERGEFORMAT </w:instrText>
        </w:r>
        <w:r w:rsidRPr="00881D50">
          <w:rPr>
            <w:rFonts w:ascii="Times New Roman" w:hAnsi="Times New Roman" w:cs="Times New Roman"/>
            <w:sz w:val="24"/>
            <w:szCs w:val="24"/>
          </w:rPr>
          <w:fldChar w:fldCharType="separate"/>
        </w:r>
        <w:r w:rsidR="0001244F">
          <w:rPr>
            <w:rFonts w:ascii="Times New Roman" w:hAnsi="Times New Roman" w:cs="Times New Roman"/>
            <w:noProof/>
            <w:sz w:val="24"/>
            <w:szCs w:val="24"/>
          </w:rPr>
          <w:t>6</w:t>
        </w:r>
        <w:r w:rsidRPr="00881D50">
          <w:rPr>
            <w:rFonts w:ascii="Times New Roman" w:hAnsi="Times New Roman" w:cs="Times New Roman"/>
            <w:sz w:val="24"/>
            <w:szCs w:val="24"/>
          </w:rPr>
          <w:fldChar w:fldCharType="end"/>
        </w:r>
      </w:p>
    </w:sdtContent>
  </w:sdt>
  <w:p w:rsidR="00BD567D" w:rsidRPr="00881D50" w:rsidRDefault="005A5E0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3CC"/>
    <w:multiLevelType w:val="hybridMultilevel"/>
    <w:tmpl w:val="0FA0D5EE"/>
    <w:lvl w:ilvl="0" w:tplc="9CCE1EF6">
      <w:start w:val="1"/>
      <w:numFmt w:val="upperLetter"/>
      <w:lvlText w:val="%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8C1C81"/>
    <w:multiLevelType w:val="hybridMultilevel"/>
    <w:tmpl w:val="82E05DC6"/>
    <w:lvl w:ilvl="0" w:tplc="4A04E0E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CE52BB9"/>
    <w:multiLevelType w:val="hybridMultilevel"/>
    <w:tmpl w:val="F4063DC2"/>
    <w:lvl w:ilvl="0" w:tplc="5A0E5D3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3E5918F4"/>
    <w:multiLevelType w:val="hybridMultilevel"/>
    <w:tmpl w:val="456A730E"/>
    <w:lvl w:ilvl="0" w:tplc="236E8D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98A0081"/>
    <w:multiLevelType w:val="hybridMultilevel"/>
    <w:tmpl w:val="B10A6A2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3F23CE"/>
    <w:multiLevelType w:val="hybridMultilevel"/>
    <w:tmpl w:val="B7CECC10"/>
    <w:lvl w:ilvl="0" w:tplc="48B00C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76277776"/>
    <w:multiLevelType w:val="hybridMultilevel"/>
    <w:tmpl w:val="ACE0ABBE"/>
    <w:lvl w:ilvl="0" w:tplc="196A7BE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73F6"/>
    <w:rsid w:val="0001244F"/>
    <w:rsid w:val="00020813"/>
    <w:rsid w:val="00037F21"/>
    <w:rsid w:val="00040E9B"/>
    <w:rsid w:val="00067B95"/>
    <w:rsid w:val="00077233"/>
    <w:rsid w:val="00082CD6"/>
    <w:rsid w:val="00094736"/>
    <w:rsid w:val="000957C0"/>
    <w:rsid w:val="000A39AA"/>
    <w:rsid w:val="000E2C42"/>
    <w:rsid w:val="001061EF"/>
    <w:rsid w:val="00113BE8"/>
    <w:rsid w:val="00190FD5"/>
    <w:rsid w:val="001C0483"/>
    <w:rsid w:val="001F4069"/>
    <w:rsid w:val="00212E02"/>
    <w:rsid w:val="00225EC6"/>
    <w:rsid w:val="0024575D"/>
    <w:rsid w:val="0025335A"/>
    <w:rsid w:val="002563D0"/>
    <w:rsid w:val="00260AE7"/>
    <w:rsid w:val="002739F9"/>
    <w:rsid w:val="002D131A"/>
    <w:rsid w:val="002E5785"/>
    <w:rsid w:val="00312BD3"/>
    <w:rsid w:val="003332CB"/>
    <w:rsid w:val="00342238"/>
    <w:rsid w:val="003917F1"/>
    <w:rsid w:val="003A785D"/>
    <w:rsid w:val="003B106D"/>
    <w:rsid w:val="003D5E84"/>
    <w:rsid w:val="003E64B2"/>
    <w:rsid w:val="003F4159"/>
    <w:rsid w:val="003F4C89"/>
    <w:rsid w:val="0040489E"/>
    <w:rsid w:val="00426D72"/>
    <w:rsid w:val="0044249C"/>
    <w:rsid w:val="004467C4"/>
    <w:rsid w:val="00461671"/>
    <w:rsid w:val="00461711"/>
    <w:rsid w:val="004740F8"/>
    <w:rsid w:val="00475EB7"/>
    <w:rsid w:val="004B73F6"/>
    <w:rsid w:val="005046B2"/>
    <w:rsid w:val="00514893"/>
    <w:rsid w:val="00524D53"/>
    <w:rsid w:val="00562245"/>
    <w:rsid w:val="00565FC7"/>
    <w:rsid w:val="00566206"/>
    <w:rsid w:val="005710B9"/>
    <w:rsid w:val="005A5E0B"/>
    <w:rsid w:val="005D0939"/>
    <w:rsid w:val="005E6D23"/>
    <w:rsid w:val="00620424"/>
    <w:rsid w:val="00637CF4"/>
    <w:rsid w:val="0065051F"/>
    <w:rsid w:val="0067293B"/>
    <w:rsid w:val="00682B12"/>
    <w:rsid w:val="00686612"/>
    <w:rsid w:val="00691616"/>
    <w:rsid w:val="006E6CAD"/>
    <w:rsid w:val="006F0DF8"/>
    <w:rsid w:val="006F4DB2"/>
    <w:rsid w:val="006F54B1"/>
    <w:rsid w:val="006F6A8E"/>
    <w:rsid w:val="00732223"/>
    <w:rsid w:val="00741980"/>
    <w:rsid w:val="00776BE9"/>
    <w:rsid w:val="00785492"/>
    <w:rsid w:val="007A3FB0"/>
    <w:rsid w:val="007B2FF6"/>
    <w:rsid w:val="007B5333"/>
    <w:rsid w:val="007F5B5C"/>
    <w:rsid w:val="008015C5"/>
    <w:rsid w:val="0084624B"/>
    <w:rsid w:val="00864EEC"/>
    <w:rsid w:val="008743EE"/>
    <w:rsid w:val="00881D50"/>
    <w:rsid w:val="008C7831"/>
    <w:rsid w:val="008E1402"/>
    <w:rsid w:val="008F23F7"/>
    <w:rsid w:val="008F6291"/>
    <w:rsid w:val="00902CEB"/>
    <w:rsid w:val="009243B3"/>
    <w:rsid w:val="009346F7"/>
    <w:rsid w:val="009351A5"/>
    <w:rsid w:val="00946DFA"/>
    <w:rsid w:val="0096021B"/>
    <w:rsid w:val="00962F6B"/>
    <w:rsid w:val="009F5B84"/>
    <w:rsid w:val="00A21ACE"/>
    <w:rsid w:val="00A25B48"/>
    <w:rsid w:val="00A4141A"/>
    <w:rsid w:val="00A5260A"/>
    <w:rsid w:val="00A55090"/>
    <w:rsid w:val="00A60DFA"/>
    <w:rsid w:val="00A72171"/>
    <w:rsid w:val="00A81E5D"/>
    <w:rsid w:val="00A83066"/>
    <w:rsid w:val="00A8745E"/>
    <w:rsid w:val="00A94B40"/>
    <w:rsid w:val="00AB178E"/>
    <w:rsid w:val="00AD2521"/>
    <w:rsid w:val="00AF676E"/>
    <w:rsid w:val="00B04675"/>
    <w:rsid w:val="00B21721"/>
    <w:rsid w:val="00B5355E"/>
    <w:rsid w:val="00B60AAF"/>
    <w:rsid w:val="00B61694"/>
    <w:rsid w:val="00B8235A"/>
    <w:rsid w:val="00BC3C05"/>
    <w:rsid w:val="00BC523A"/>
    <w:rsid w:val="00BF0F30"/>
    <w:rsid w:val="00BF5B24"/>
    <w:rsid w:val="00C044F6"/>
    <w:rsid w:val="00C04A62"/>
    <w:rsid w:val="00C1692F"/>
    <w:rsid w:val="00C17B61"/>
    <w:rsid w:val="00C22DD7"/>
    <w:rsid w:val="00C276D8"/>
    <w:rsid w:val="00C4105F"/>
    <w:rsid w:val="00C47DC6"/>
    <w:rsid w:val="00C83D58"/>
    <w:rsid w:val="00CA0B88"/>
    <w:rsid w:val="00CA2571"/>
    <w:rsid w:val="00CB4C12"/>
    <w:rsid w:val="00CF67D8"/>
    <w:rsid w:val="00D20F6F"/>
    <w:rsid w:val="00D612AC"/>
    <w:rsid w:val="00DE4CD9"/>
    <w:rsid w:val="00E4221D"/>
    <w:rsid w:val="00E70A9C"/>
    <w:rsid w:val="00E81A3F"/>
    <w:rsid w:val="00E9792A"/>
    <w:rsid w:val="00EA5378"/>
    <w:rsid w:val="00EF76BD"/>
    <w:rsid w:val="00F0401B"/>
    <w:rsid w:val="00F14ABC"/>
    <w:rsid w:val="00F5558D"/>
    <w:rsid w:val="00F76FAA"/>
    <w:rsid w:val="00F933AE"/>
    <w:rsid w:val="00FB2F97"/>
    <w:rsid w:val="00FD22A8"/>
    <w:rsid w:val="00FD7ECE"/>
    <w:rsid w:val="00FF4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F6"/>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F6"/>
    <w:pPr>
      <w:ind w:left="720"/>
      <w:contextualSpacing/>
    </w:pPr>
  </w:style>
  <w:style w:type="paragraph" w:styleId="FootnoteText">
    <w:name w:val="footnote text"/>
    <w:basedOn w:val="Normal"/>
    <w:link w:val="FootnoteTextChar"/>
    <w:uiPriority w:val="99"/>
    <w:unhideWhenUsed/>
    <w:rsid w:val="004B73F6"/>
    <w:pPr>
      <w:spacing w:after="0" w:line="240" w:lineRule="auto"/>
    </w:pPr>
    <w:rPr>
      <w:sz w:val="20"/>
      <w:szCs w:val="20"/>
    </w:rPr>
  </w:style>
  <w:style w:type="character" w:customStyle="1" w:styleId="FootnoteTextChar">
    <w:name w:val="Footnote Text Char"/>
    <w:basedOn w:val="DefaultParagraphFont"/>
    <w:link w:val="FootnoteText"/>
    <w:uiPriority w:val="99"/>
    <w:rsid w:val="004B73F6"/>
    <w:rPr>
      <w:rFonts w:ascii="Calibri" w:eastAsia="Calibri" w:hAnsi="Calibri" w:cs="Arial"/>
      <w:sz w:val="20"/>
      <w:szCs w:val="20"/>
      <w:lang w:val="id-ID"/>
    </w:rPr>
  </w:style>
  <w:style w:type="character" w:styleId="FootnoteReference">
    <w:name w:val="footnote reference"/>
    <w:basedOn w:val="DefaultParagraphFont"/>
    <w:unhideWhenUsed/>
    <w:rsid w:val="004B73F6"/>
    <w:rPr>
      <w:vertAlign w:val="superscript"/>
    </w:rPr>
  </w:style>
  <w:style w:type="paragraph" w:styleId="Header">
    <w:name w:val="header"/>
    <w:basedOn w:val="Normal"/>
    <w:link w:val="HeaderChar"/>
    <w:uiPriority w:val="99"/>
    <w:unhideWhenUsed/>
    <w:rsid w:val="004B7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F6"/>
    <w:rPr>
      <w:rFonts w:ascii="Calibri" w:eastAsia="Calibri" w:hAnsi="Calibri" w:cs="Arial"/>
      <w:lang w:val="id-ID"/>
    </w:rPr>
  </w:style>
  <w:style w:type="paragraph" w:styleId="Footer">
    <w:name w:val="footer"/>
    <w:basedOn w:val="Normal"/>
    <w:link w:val="FooterChar"/>
    <w:uiPriority w:val="99"/>
    <w:semiHidden/>
    <w:unhideWhenUsed/>
    <w:rsid w:val="00881D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D50"/>
    <w:rPr>
      <w:rFonts w:ascii="Calibri" w:eastAsia="Calibri" w:hAnsi="Calibri" w:cs="Arial"/>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Waluyo</dc:creator>
  <cp:lastModifiedBy> user</cp:lastModifiedBy>
  <cp:revision>55</cp:revision>
  <cp:lastPrinted>2013-10-19T23:23:00Z</cp:lastPrinted>
  <dcterms:created xsi:type="dcterms:W3CDTF">2013-05-07T09:31:00Z</dcterms:created>
  <dcterms:modified xsi:type="dcterms:W3CDTF">2013-10-20T01:47:00Z</dcterms:modified>
</cp:coreProperties>
</file>