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66" w:rsidRPr="002E6A3F" w:rsidRDefault="00B05E66" w:rsidP="002F3202">
      <w:pPr>
        <w:spacing w:line="480" w:lineRule="auto"/>
        <w:jc w:val="center"/>
        <w:rPr>
          <w:rFonts w:ascii="Times New Roman" w:hAnsi="Times New Roman" w:cs="Times New Roman"/>
          <w:b/>
          <w:sz w:val="24"/>
          <w:szCs w:val="24"/>
        </w:rPr>
      </w:pPr>
      <w:r w:rsidRPr="002E6A3F">
        <w:rPr>
          <w:rFonts w:ascii="Times New Roman" w:hAnsi="Times New Roman" w:cs="Times New Roman"/>
          <w:b/>
          <w:sz w:val="24"/>
          <w:szCs w:val="24"/>
        </w:rPr>
        <w:t>BAB I</w:t>
      </w:r>
    </w:p>
    <w:p w:rsidR="00B05E66" w:rsidRPr="00DC39A8" w:rsidRDefault="00B05E66" w:rsidP="002F3202">
      <w:pPr>
        <w:spacing w:line="480" w:lineRule="auto"/>
        <w:jc w:val="center"/>
        <w:rPr>
          <w:rFonts w:ascii="Times New Roman" w:hAnsi="Times New Roman" w:cs="Times New Roman"/>
          <w:b/>
          <w:sz w:val="24"/>
          <w:szCs w:val="24"/>
          <w:lang w:val="en-US"/>
        </w:rPr>
      </w:pPr>
      <w:r w:rsidRPr="002E6A3F">
        <w:rPr>
          <w:rFonts w:ascii="Times New Roman" w:hAnsi="Times New Roman" w:cs="Times New Roman"/>
          <w:b/>
          <w:sz w:val="24"/>
          <w:szCs w:val="24"/>
        </w:rPr>
        <w:t>PENDAHULUAN</w:t>
      </w:r>
    </w:p>
    <w:p w:rsidR="00B05E66" w:rsidRPr="00E12FC7" w:rsidRDefault="00B05E66" w:rsidP="002F3202">
      <w:pPr>
        <w:pStyle w:val="ListParagraph"/>
        <w:numPr>
          <w:ilvl w:val="0"/>
          <w:numId w:val="1"/>
        </w:numPr>
        <w:spacing w:line="480" w:lineRule="auto"/>
        <w:ind w:left="426"/>
        <w:rPr>
          <w:rFonts w:ascii="Times New Roman" w:hAnsi="Times New Roman" w:cs="Times New Roman"/>
          <w:b/>
          <w:sz w:val="24"/>
          <w:szCs w:val="24"/>
        </w:rPr>
      </w:pPr>
      <w:r w:rsidRPr="002E6A3F">
        <w:rPr>
          <w:rFonts w:ascii="Times New Roman" w:hAnsi="Times New Roman" w:cs="Times New Roman"/>
          <w:b/>
          <w:sz w:val="24"/>
          <w:szCs w:val="24"/>
        </w:rPr>
        <w:t xml:space="preserve">Latar Belakang </w:t>
      </w:r>
    </w:p>
    <w:p w:rsidR="00B05E66" w:rsidRDefault="00B05E66" w:rsidP="002F3202">
      <w:pPr>
        <w:autoSpaceDE w:val="0"/>
        <w:autoSpaceDN w:val="0"/>
        <w:adjustRightInd w:val="0"/>
        <w:spacing w:after="0" w:line="480" w:lineRule="auto"/>
        <w:ind w:firstLine="1134"/>
        <w:jc w:val="both"/>
        <w:rPr>
          <w:rFonts w:ascii="Times New Roman" w:hAnsi="Times New Roman" w:cs="Times New Roman"/>
          <w:sz w:val="24"/>
          <w:szCs w:val="24"/>
          <w:lang w:val="en-US"/>
        </w:rPr>
      </w:pPr>
      <w:r w:rsidRPr="002E6A3F">
        <w:rPr>
          <w:rFonts w:ascii="Times New Roman" w:hAnsi="Times New Roman" w:cs="Times New Roman"/>
          <w:sz w:val="24"/>
          <w:szCs w:val="24"/>
        </w:rPr>
        <w:t>Manusia dan pendidikan tidak dapat dipisahkan, sebab pendidikan merupakan kunci dari masa depan manusia yang dibekali dengan akal dan pikiran. Pendidikan mempunyai peranan penting untuk menjamin perkembangan dan kelangsungan hidup suatu bangsa, karena pendidikan merupakan wahana untuk meningkatkan dan mengembangkan kualitas sumber daya manusia.</w:t>
      </w:r>
    </w:p>
    <w:p w:rsidR="002F3202" w:rsidRPr="00F4166E"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alam dunia kependidikan, persoalan yang berkenaan dengan guru dan jabatan guru senantiasa menjadi salah satu pokok bahasan yang mendapat tempat tersendiri di tengah-tengah ilmu kependidikan yang begitu luas dan kompleks. Sehubungan dengan kemajuan pendidikan dan kebutuhan guru yang semakin meningkat, baik dalam mutu maupun jumlahnya, maka program pendidikan guru menjadi prioritas pertama dalam program pembangunan pendidikan di negara kita.</w:t>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semua orang dewasa dapat dikategorikan sebagai pendidik atau guru, karena guru harus memiliki beberapa persyaratan yang harus dipenuhi oleh setiap calon pendidik atau guru sebagaimana yang telah ditetapkan dalam Undang-Undang Sistem Pendidikan Nasional, bahwa untuk dapat diangkat sebagai tenaga pengajar, tenaga pendidik yang bersangkutan harus memiliki kualifikasi minimum dan </w:t>
      </w:r>
      <w:r>
        <w:rPr>
          <w:rFonts w:ascii="Times New Roman" w:hAnsi="Times New Roman" w:cs="Times New Roman"/>
          <w:sz w:val="24"/>
          <w:szCs w:val="24"/>
        </w:rPr>
        <w:lastRenderedPageBreak/>
        <w:t>sertifikasi sesuai dengan jenjang kewenangan mengajar sehat jasmani dan rohani, serta memiliki kemampuan untuk mewujudkan tujuan pendidikan nasional.</w:t>
      </w:r>
      <w:r>
        <w:rPr>
          <w:rStyle w:val="FootnoteReference"/>
          <w:rFonts w:ascii="Times New Roman" w:hAnsi="Times New Roman" w:cs="Times New Roman"/>
          <w:sz w:val="24"/>
          <w:szCs w:val="24"/>
        </w:rPr>
        <w:footnoteReference w:id="2"/>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mengajar merupakan suatu proses yang mengandung serangkaian perbuatan guru dan siswa atas dasar hubungan timbal balik yang berlangsung dalam situasi edukatif untuk mencapai tujuan tertentu. Dalam proses belajar mengajar selalu ditekankan pada pengertian interaksi yaitu hubungan timbal balik antara guru dengan murid, hubungan interaksi antara guru dengan murid ini harus diikuti oleh tujuan pendidikan.</w:t>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upaya membantu murid untuk mencapai tujuan, maka guru harus memaksimalkan peran sebagai guru yang berkompeten, diantaranya mengembangkan bahan pelajaran dengan baik, meningkatkan kemampuan siswa untuk menyimak pelajaran dengan menggunakan strategi pembelajaran yang tepat.</w:t>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Harus disadari bahwa mengajar dan belajar mempunyai fungsi yang berbeda, proses yang tidak sama dan terpisah. Perbedaan antara mengajar dan belajar bukan hanya disebabkan karena mengajar dilakukan oleh seorang guru sedangkan proses belajar berlangsung di dalamnya. Bila proses belajar mengajar berjalan secara efektif, itu berarti telah terbina suatu hubungan yang unik antara guru dan murid, proses itu sendiri adalah mata rantai yang menghubungkan antara guru dan murid.</w:t>
      </w:r>
      <w:r>
        <w:rPr>
          <w:rStyle w:val="FootnoteReference"/>
          <w:rFonts w:ascii="Times New Roman" w:hAnsi="Times New Roman" w:cs="Times New Roman"/>
          <w:sz w:val="24"/>
          <w:szCs w:val="24"/>
        </w:rPr>
        <w:footnoteReference w:id="3"/>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Kehadiran guru dalam proses belajar mengajar atau pengajaran masih tetap memegang peranan penting. Peranan guru dalam proses pengajaran belum dapat </w:t>
      </w:r>
      <w:r>
        <w:rPr>
          <w:rFonts w:ascii="Times New Roman" w:hAnsi="Times New Roman" w:cs="Times New Roman"/>
          <w:sz w:val="24"/>
          <w:szCs w:val="24"/>
        </w:rPr>
        <w:lastRenderedPageBreak/>
        <w:t xml:space="preserve">digantikan oleh mesin, radio, </w:t>
      </w:r>
      <w:r>
        <w:rPr>
          <w:rFonts w:ascii="Times New Roman" w:hAnsi="Times New Roman" w:cs="Times New Roman"/>
          <w:i/>
          <w:iCs/>
          <w:sz w:val="24"/>
          <w:szCs w:val="24"/>
        </w:rPr>
        <w:t xml:space="preserve">tape recorder, </w:t>
      </w:r>
      <w:r>
        <w:rPr>
          <w:rFonts w:ascii="Times New Roman" w:hAnsi="Times New Roman" w:cs="Times New Roman"/>
          <w:sz w:val="24"/>
          <w:szCs w:val="24"/>
        </w:rPr>
        <w:t>ataupun oleh komputer yang paling modern sekalipun. Masih terlalu banyak unsur-unsur manusiawi seperti sikap, sistem nilai, perasaan, motivasi, kebiasaan, dan lain-lain yang diharapkan merupakan hasil dari proses pengajaran, tidak dapat dicapai melalui alat-alat tersebut. Di sinilah kelebihan manusia dalam hal ini guru, dari alat-alat atau teknologi yang diciptakan manusia untuk membantu dan mempermudah kehidupannya.</w:t>
      </w:r>
      <w:r>
        <w:rPr>
          <w:rStyle w:val="FootnoteReference"/>
          <w:rFonts w:ascii="Times New Roman" w:hAnsi="Times New Roman" w:cs="Times New Roman"/>
          <w:sz w:val="24"/>
          <w:szCs w:val="24"/>
        </w:rPr>
        <w:footnoteReference w:id="4"/>
      </w:r>
    </w:p>
    <w:p w:rsidR="00784688" w:rsidRDefault="00784688" w:rsidP="00784688">
      <w:pPr>
        <w:autoSpaceDE w:val="0"/>
        <w:autoSpaceDN w:val="0"/>
        <w:adjustRightInd w:val="0"/>
        <w:spacing w:after="0" w:line="240" w:lineRule="auto"/>
        <w:ind w:firstLine="72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Dalam Kebijakan Pendidikan Nasional, pemerintah telah merumuskan</w:t>
      </w:r>
      <w:r>
        <w:rPr>
          <w:rFonts w:ascii="Times New Roman" w:hAnsi="Times New Roman" w:cs="Times New Roman"/>
          <w:sz w:val="24"/>
          <w:szCs w:val="24"/>
          <w:lang w:val="en-US"/>
        </w:rPr>
        <w:t xml:space="preserve"> empat jenis </w:t>
      </w:r>
      <w:r w:rsidRPr="00B16224">
        <w:rPr>
          <w:rFonts w:ascii="Times New Roman" w:hAnsi="Times New Roman" w:cs="Times New Roman"/>
          <w:sz w:val="24"/>
          <w:szCs w:val="24"/>
          <w:lang w:val="en-US"/>
        </w:rPr>
        <w:t>kompetensi guru sebagai mana tencantum dalam penjelasan peraturan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pemerintah No 14 tahun 2005 tentang stan</w:t>
      </w:r>
      <w:r>
        <w:rPr>
          <w:rFonts w:ascii="Times New Roman" w:hAnsi="Times New Roman" w:cs="Times New Roman"/>
          <w:sz w:val="24"/>
          <w:szCs w:val="24"/>
          <w:lang w:val="en-US"/>
        </w:rPr>
        <w:t>dar nasional pendidikan yaitu:</w:t>
      </w:r>
    </w:p>
    <w:p w:rsidR="00784688" w:rsidRDefault="00784688" w:rsidP="0078468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pedagogik yaitu kemampuan dalam pengelolaan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peserta didik yang meliputi pemahaman wawasan atau landasan kependidikan,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pemahaman terhadap peserta didik pengembangan kurikulum,</w:t>
      </w:r>
      <w:r>
        <w:rPr>
          <w:rFonts w:ascii="Times New Roman" w:hAnsi="Times New Roman" w:cs="Times New Roman"/>
          <w:sz w:val="24"/>
          <w:szCs w:val="24"/>
        </w:rPr>
        <w:t xml:space="preserve"> </w:t>
      </w:r>
      <w:r w:rsidRPr="00B16224">
        <w:rPr>
          <w:rFonts w:ascii="Times New Roman" w:hAnsi="Times New Roman" w:cs="Times New Roman"/>
          <w:sz w:val="24"/>
          <w:szCs w:val="24"/>
          <w:lang w:val="en-US"/>
        </w:rPr>
        <w:t>perancangan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pembelajaran, pelaksanaan pembelajaran yang mendidik dan dialogis, evaluasi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hasil belajar dan pengembangan peserta didik untuk mengaktualisasikan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berbagai potensi yang dimilikinya.</w:t>
      </w:r>
    </w:p>
    <w:p w:rsidR="00784688" w:rsidRDefault="00784688" w:rsidP="0078468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kepribadian yaitu kemampuan kepribadian yang</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mantap, stabil, dewasa, arif dan bijaksana, berwibawa, berakhlak mulia,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menjadi teladan bagi peserta didik dan masyarakat, mengevaluasi kinerja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sendiri dan mengembangkan diri secara berkelanjutan.</w:t>
      </w:r>
    </w:p>
    <w:p w:rsidR="00784688" w:rsidRDefault="00784688" w:rsidP="0078468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sosial yaitu kemampuan pendidik sebagai bagian dari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masyarakat untuk berkomunikasi lisan dan tulisan, menggun</w:t>
      </w:r>
      <w:r>
        <w:rPr>
          <w:rFonts w:ascii="Times New Roman" w:hAnsi="Times New Roman" w:cs="Times New Roman"/>
          <w:sz w:val="24"/>
          <w:szCs w:val="24"/>
        </w:rPr>
        <w:t>a</w:t>
      </w:r>
      <w:r w:rsidRPr="00B16224">
        <w:rPr>
          <w:rFonts w:ascii="Times New Roman" w:hAnsi="Times New Roman" w:cs="Times New Roman"/>
          <w:sz w:val="24"/>
          <w:szCs w:val="24"/>
          <w:lang w:val="en-US"/>
        </w:rPr>
        <w:t>kan teknologi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berkomunikasi dan informasi secara fungsional, bergaul secara efektif dengan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peserta didik, sesam</w:t>
      </w:r>
      <w:r>
        <w:rPr>
          <w:rFonts w:ascii="Times New Roman" w:hAnsi="Times New Roman" w:cs="Times New Roman"/>
          <w:sz w:val="24"/>
          <w:szCs w:val="24"/>
        </w:rPr>
        <w:t>a</w:t>
      </w:r>
      <w:r w:rsidRPr="00B16224">
        <w:rPr>
          <w:rFonts w:ascii="Times New Roman" w:hAnsi="Times New Roman" w:cs="Times New Roman"/>
          <w:sz w:val="24"/>
          <w:szCs w:val="24"/>
          <w:lang w:val="en-US"/>
        </w:rPr>
        <w:t xml:space="preserve"> pendidik, tenaga kependidikan, orang tua/wali peserta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didik dan bergaul secara santun dengan masyarakat sekitar.</w:t>
      </w:r>
    </w:p>
    <w:p w:rsidR="00784688" w:rsidRDefault="00784688" w:rsidP="0078468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Profesional merupakan kemampuan penguasaan materi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pembelajaran secara luas dan mendalam yang meliputi konsep, struktur dan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metode keilmuan/teknologi/seni yang menaungi/koheren dengan materi ajar,</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materi ajar yang ada dalam kurikulum sekolah, hubungan konsep antar mata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pelajaran terkait, penerapan konsep-konsep keilmuan dalam kehidupan sehari</w:t>
      </w:r>
      <w:r>
        <w:rPr>
          <w:rFonts w:ascii="Times New Roman" w:hAnsi="Times New Roman" w:cs="Times New Roman"/>
          <w:sz w:val="24"/>
          <w:szCs w:val="24"/>
        </w:rPr>
        <w:t>-</w:t>
      </w:r>
      <w:r w:rsidRPr="00B16224">
        <w:rPr>
          <w:rFonts w:ascii="Times New Roman" w:hAnsi="Times New Roman" w:cs="Times New Roman"/>
          <w:sz w:val="24"/>
          <w:szCs w:val="24"/>
          <w:lang w:val="en-US"/>
        </w:rPr>
        <w:t>hari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dan kompet</w:t>
      </w:r>
      <w:r>
        <w:rPr>
          <w:rFonts w:ascii="Times New Roman" w:hAnsi="Times New Roman" w:cs="Times New Roman"/>
          <w:sz w:val="24"/>
          <w:szCs w:val="24"/>
          <w:lang w:val="en-US"/>
        </w:rPr>
        <w:t>ensi secara profe</w:t>
      </w:r>
      <w:r w:rsidRPr="00B16224">
        <w:rPr>
          <w:rFonts w:ascii="Times New Roman" w:hAnsi="Times New Roman" w:cs="Times New Roman"/>
          <w:sz w:val="24"/>
          <w:szCs w:val="24"/>
          <w:lang w:val="en-US"/>
        </w:rPr>
        <w:t>sional dalam konteks global dengan tetap</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melestarikan nilai dan budaya nasional.</w:t>
      </w:r>
      <w:r>
        <w:rPr>
          <w:rStyle w:val="FootnoteReference"/>
          <w:rFonts w:ascii="Times New Roman" w:hAnsi="Times New Roman" w:cs="Times New Roman"/>
          <w:sz w:val="24"/>
          <w:szCs w:val="24"/>
          <w:lang w:val="en-US"/>
        </w:rPr>
        <w:footnoteReference w:id="5"/>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kaitannya dengan pendidikan, kompetensi menunjukkan kepada perbuatan yang bersifat rasional untuk mencapai suatu tujuan yang sesuai dengan kondisi yang diharapkan. Kompetensi ini diperoleh melalui proses pendidikan atau latihan. Salah satu faktor yang paling menentukan berhasilnya proses belajar mengajar adalah guru, seorang guru perlu memiliki kompetensi untuk mengorganisasi ide-ide yang dikembangkan di kalangan peserta didiknya sehingga dapat menggerakkan minat dan semangat belajar mereka.</w:t>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Evaluasi merupakan tahapan setelah proses belajar-mengajar dilaksanakan, dengan demikian lengkaplah siklus belajar-mengajar sebagai suatu proses yang interaktif edukatif, mulai dari perumusan tujuan sampai kepada penyediaan sarana pedukung interaksi.</w:t>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kegiatan belajar mengajar, interaksi antara guru dan anak didik merupakan kegiatan yang dominan. Dalam kegiatan itu, guru tidak hanya mentransfer ilmu pengetahuan, tetapi juga mentransfer nilai-nilai lepada anak didik sebagai subyek yang belajar. Kegiatan itu melibatkan komponen</w:t>
      </w:r>
      <w:r w:rsidR="00784688">
        <w:rPr>
          <w:rFonts w:ascii="Times New Roman" w:hAnsi="Times New Roman" w:cs="Times New Roman"/>
          <w:sz w:val="24"/>
          <w:szCs w:val="24"/>
          <w:lang w:val="en-US"/>
        </w:rPr>
        <w:t>-</w:t>
      </w:r>
      <w:r>
        <w:rPr>
          <w:rFonts w:ascii="Times New Roman" w:hAnsi="Times New Roman" w:cs="Times New Roman"/>
          <w:sz w:val="24"/>
          <w:szCs w:val="24"/>
        </w:rPr>
        <w:t>komponen yang antara satu dengan yang lanilla saling menyesuaikan dan menunjang dalam pencapaian tujuan belajar bagi anak didik. Dengan demikian, dalam kegiatan interaksi belajar mengajar, metode bukanlah satusatunya, tetapi faktor anak didik, guru, alat, tujuan, dan lingkungan juga turut menentukan interaksi tersebut.</w:t>
      </w:r>
      <w:r>
        <w:rPr>
          <w:rStyle w:val="FootnoteReference"/>
          <w:rFonts w:ascii="Times New Roman" w:hAnsi="Times New Roman" w:cs="Times New Roman"/>
          <w:sz w:val="24"/>
          <w:szCs w:val="24"/>
        </w:rPr>
        <w:footnoteReference w:id="6"/>
      </w:r>
    </w:p>
    <w:p w:rsid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faktor rendahnya mutu pendidikan di negara kita adalah disebabkan tenaga pendidik yang kurang berkompeten. Sehingga upaya untuk mencerdaskan kehidupan bangsa sukar untuk di wujudkan dan pada akhirnya kebodohan akan berdampak pada kemiskinan. Untuk itu, maka guru sebagai komponen pendidikan harus menunjukkan kualitasnya sebagai tenaga pendidik yang ahli dibidangnya.</w:t>
      </w:r>
    </w:p>
    <w:p w:rsidR="002F3202" w:rsidRPr="00D13173"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Masalah </w:t>
      </w:r>
      <w:r w:rsidRPr="002E6A3F">
        <w:rPr>
          <w:rFonts w:ascii="Times New Roman" w:hAnsi="Times New Roman" w:cs="Times New Roman"/>
          <w:sz w:val="24"/>
          <w:szCs w:val="24"/>
          <w:lang w:val="en-US"/>
        </w:rPr>
        <w:t xml:space="preserve">yang ditemukan penulis adalah, minimnya tenaga pengajar </w:t>
      </w:r>
      <w:r>
        <w:rPr>
          <w:rFonts w:ascii="Times New Roman" w:hAnsi="Times New Roman" w:cs="Times New Roman"/>
          <w:sz w:val="24"/>
          <w:szCs w:val="24"/>
        </w:rPr>
        <w:t>di Madrasah</w:t>
      </w:r>
      <w:r w:rsidRPr="002E6A3F">
        <w:rPr>
          <w:rFonts w:ascii="Times New Roman" w:hAnsi="Times New Roman" w:cs="Times New Roman"/>
          <w:sz w:val="24"/>
          <w:szCs w:val="24"/>
          <w:lang w:val="en-US"/>
        </w:rPr>
        <w:t xml:space="preserve"> </w:t>
      </w:r>
      <w:r>
        <w:rPr>
          <w:rFonts w:ascii="Times New Roman" w:hAnsi="Times New Roman" w:cs="Times New Roman"/>
          <w:sz w:val="24"/>
          <w:szCs w:val="24"/>
        </w:rPr>
        <w:t xml:space="preserve">Aliyah Al-Khairat Mekar Jaya Moramo </w:t>
      </w:r>
      <w:r w:rsidRPr="002E6A3F">
        <w:rPr>
          <w:rFonts w:ascii="Times New Roman" w:hAnsi="Times New Roman" w:cs="Times New Roman"/>
          <w:sz w:val="24"/>
          <w:szCs w:val="24"/>
          <w:lang w:val="en-US"/>
        </w:rPr>
        <w:t xml:space="preserve">juga memberikan celah seorang guru untuk mengajar yang tidak sesuai dengan keahliannya. </w:t>
      </w:r>
      <w:r>
        <w:rPr>
          <w:rFonts w:ascii="Times New Roman" w:hAnsi="Times New Roman" w:cs="Times New Roman"/>
          <w:sz w:val="24"/>
          <w:szCs w:val="24"/>
        </w:rPr>
        <w:t>Dari data yang diperoleh penulis ditemukan tiga guru yang mengajar dalam dua mata pelajaran yang berbeda yaitu mata pelajaran Fisika, Sosiologi, Kesenian Islam, Sejarah Kebudayaan Islam (SKI), Geografi dan Biologi dari 21 mata pelajaran dengan jumlah 71 siswa yang dibagi dalam 3 kelas dengan rincian Kelas sebagai berikut ; Kelas X berjumlah 10 orang, kelas XI berjumlah 25 orang, kelas XII berjumlah 36 orang. Dari 19 jumlah tenaga pengajar yang ada di Madrasah Aliyah, 7 guru  menjadi tenaga pengajar di Madrasah Tsanawiyah Al-Khairat Mekar Jaya Moramo.</w:t>
      </w:r>
    </w:p>
    <w:p w:rsidR="002F3202" w:rsidRPr="00C95099" w:rsidRDefault="002F3202" w:rsidP="002F32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menemukan pada waktu surve</w:t>
      </w:r>
      <w:r>
        <w:rPr>
          <w:rFonts w:ascii="Times New Roman" w:hAnsi="Times New Roman" w:cs="Times New Roman"/>
          <w:sz w:val="24"/>
          <w:szCs w:val="24"/>
          <w:lang w:val="en-US"/>
        </w:rPr>
        <w:t>i</w:t>
      </w:r>
      <w:r>
        <w:rPr>
          <w:rFonts w:ascii="Times New Roman" w:hAnsi="Times New Roman" w:cs="Times New Roman"/>
          <w:sz w:val="24"/>
          <w:szCs w:val="24"/>
        </w:rPr>
        <w:t xml:space="preserve"> awal di dalam kelas XII pada saat guru menjelaskan materi Sejarah Kebudayaan Islam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Terlihat beberapa aktivitas siswa yang tidak memperhatikan penjelasan dari guru. Dari 36 siswa kelas XII hanya 27 siswa sejauh pengamatan penulis yang memperhatikan penjelasan dari guru selebihnya 9 orang siswa sibuk dengan kegiatan masing-masing misalnya, ada yang mengotak atik HP miliknya, ada juga siswa yang terlihat sedang asik bercerita dengan teman sebangkunya dan ada juga aktivitas siswa yang menggangu temanya yang </w:t>
      </w:r>
      <w:r>
        <w:rPr>
          <w:rFonts w:ascii="Times New Roman" w:hAnsi="Times New Roman" w:cs="Times New Roman"/>
          <w:sz w:val="24"/>
          <w:szCs w:val="24"/>
        </w:rPr>
        <w:lastRenderedPageBreak/>
        <w:t xml:space="preserve">sedang asik memperhatikan penjelasan dari guru. Aktivitas ini terjadi kepada siswa yang duduk paling belakang.  </w:t>
      </w:r>
      <w:r>
        <w:rPr>
          <w:rFonts w:ascii="Times New Roman" w:hAnsi="Times New Roman" w:cs="Times New Roman"/>
          <w:sz w:val="24"/>
          <w:szCs w:val="24"/>
          <w:lang w:val="en-US"/>
        </w:rPr>
        <w:t>Hal ini dikarenakan minat belajar untuk mengikuti proses belajar mengajar sangat kurang sekali. Sehingga berdampak pada nilai dan prestasi belajar siswa menjadi buruk.</w:t>
      </w:r>
    </w:p>
    <w:p w:rsidR="002F3202" w:rsidRPr="002F3202" w:rsidRDefault="002F3202" w:rsidP="002F320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Dengan demikian seorang guru dituntut untuk memiliki kompetensi yang unggul dibidangnya, baik itu kompetensi pedagogik, kepribadian, sosial maupun kompetensi profesional harus dimiliki oleh seorang guru selaku tenaga pendidik. Masalah kompetensi pedagogik guru merupakan salah satu dari kompetensi yang harus dimiliki oleh setiap guru dalam jenjang pendidikan apapun.</w:t>
      </w:r>
    </w:p>
    <w:p w:rsidR="00B05E66" w:rsidRPr="003C6F31" w:rsidRDefault="00B05E66" w:rsidP="00B05E66">
      <w:pPr>
        <w:spacing w:line="480" w:lineRule="auto"/>
        <w:jc w:val="both"/>
        <w:rPr>
          <w:rFonts w:ascii="Times New Roman" w:hAnsi="Times New Roman" w:cs="Times New Roman"/>
          <w:b/>
          <w:i/>
          <w:sz w:val="24"/>
          <w:szCs w:val="24"/>
        </w:rPr>
      </w:pPr>
      <w:r w:rsidRPr="002E6A3F">
        <w:rPr>
          <w:rFonts w:ascii="Times New Roman" w:hAnsi="Times New Roman" w:cs="Times New Roman"/>
          <w:sz w:val="24"/>
          <w:szCs w:val="24"/>
        </w:rPr>
        <w:tab/>
        <w:t xml:space="preserve">Dengan melihat </w:t>
      </w:r>
      <w:r>
        <w:rPr>
          <w:rFonts w:ascii="Times New Roman" w:hAnsi="Times New Roman" w:cs="Times New Roman"/>
          <w:sz w:val="24"/>
          <w:szCs w:val="24"/>
          <w:lang w:val="en-US"/>
        </w:rPr>
        <w:t>latar belakang</w:t>
      </w:r>
      <w:r w:rsidRPr="002E6A3F">
        <w:rPr>
          <w:rFonts w:ascii="Times New Roman" w:hAnsi="Times New Roman" w:cs="Times New Roman"/>
          <w:sz w:val="24"/>
          <w:szCs w:val="24"/>
        </w:rPr>
        <w:t xml:space="preserve"> di atas, mendorong penulis untuk melakukan penelitian tentang </w:t>
      </w:r>
      <w:r w:rsidRPr="002E6A3F">
        <w:rPr>
          <w:rFonts w:ascii="Times New Roman" w:hAnsi="Times New Roman" w:cs="Times New Roman"/>
          <w:b/>
          <w:sz w:val="24"/>
          <w:szCs w:val="24"/>
        </w:rPr>
        <w:t>“</w:t>
      </w:r>
      <w:r w:rsidR="002F3202">
        <w:rPr>
          <w:rFonts w:ascii="Times New Roman" w:hAnsi="Times New Roman" w:cs="Times New Roman"/>
          <w:b/>
          <w:i/>
          <w:sz w:val="24"/>
          <w:szCs w:val="24"/>
          <w:lang w:val="en-US"/>
        </w:rPr>
        <w:t xml:space="preserve">Pengaruh kompetensi Paedagogik </w:t>
      </w:r>
      <w:r>
        <w:rPr>
          <w:rFonts w:ascii="Times New Roman" w:hAnsi="Times New Roman" w:cs="Times New Roman"/>
          <w:b/>
          <w:i/>
          <w:sz w:val="24"/>
          <w:szCs w:val="24"/>
          <w:lang w:val="en-US"/>
        </w:rPr>
        <w:t>guru</w:t>
      </w:r>
      <w:r w:rsidRPr="002E6A3F">
        <w:rPr>
          <w:rFonts w:ascii="Times New Roman" w:hAnsi="Times New Roman" w:cs="Times New Roman"/>
          <w:b/>
          <w:i/>
          <w:sz w:val="24"/>
          <w:szCs w:val="24"/>
        </w:rPr>
        <w:t xml:space="preserve"> terhadap minat belajar siswa di Madrasah Aliyah Al-Khairat Mekar Jaya Moramo Kec. Moramo Utara, Kab. Konawe Selatan”</w:t>
      </w:r>
    </w:p>
    <w:p w:rsidR="00B05E66" w:rsidRPr="002E6A3F" w:rsidRDefault="00B05E66" w:rsidP="00B05E66">
      <w:pPr>
        <w:pStyle w:val="ListParagraph"/>
        <w:numPr>
          <w:ilvl w:val="0"/>
          <w:numId w:val="1"/>
        </w:numPr>
        <w:spacing w:after="0" w:line="480" w:lineRule="auto"/>
        <w:ind w:left="360"/>
        <w:jc w:val="both"/>
        <w:rPr>
          <w:rFonts w:ascii="Times New Roman" w:hAnsi="Times New Roman" w:cs="Times New Roman"/>
          <w:b/>
          <w:sz w:val="24"/>
          <w:szCs w:val="24"/>
        </w:rPr>
      </w:pPr>
      <w:r w:rsidRPr="002E6A3F">
        <w:rPr>
          <w:rFonts w:ascii="Times New Roman" w:hAnsi="Times New Roman" w:cs="Times New Roman"/>
          <w:b/>
          <w:sz w:val="24"/>
          <w:szCs w:val="24"/>
        </w:rPr>
        <w:t>Batasan dan Rumusan Masalah</w:t>
      </w:r>
      <w:r>
        <w:rPr>
          <w:rFonts w:ascii="Times New Roman" w:hAnsi="Times New Roman" w:cs="Times New Roman"/>
          <w:b/>
          <w:sz w:val="24"/>
          <w:szCs w:val="24"/>
          <w:lang w:val="en-US"/>
        </w:rPr>
        <w:t>.</w:t>
      </w:r>
    </w:p>
    <w:p w:rsidR="00B05E66" w:rsidRPr="002E6A3F" w:rsidRDefault="00B05E66" w:rsidP="00B05E66">
      <w:pPr>
        <w:pStyle w:val="ListParagraph"/>
        <w:numPr>
          <w:ilvl w:val="0"/>
          <w:numId w:val="3"/>
        </w:numPr>
        <w:spacing w:after="0" w:line="480" w:lineRule="auto"/>
        <w:ind w:left="720"/>
        <w:jc w:val="both"/>
        <w:rPr>
          <w:rFonts w:ascii="Times New Roman" w:hAnsi="Times New Roman" w:cs="Times New Roman"/>
          <w:b/>
          <w:sz w:val="24"/>
          <w:szCs w:val="24"/>
        </w:rPr>
      </w:pPr>
      <w:r w:rsidRPr="002E6A3F">
        <w:rPr>
          <w:rFonts w:ascii="Times New Roman" w:hAnsi="Times New Roman" w:cs="Times New Roman"/>
          <w:b/>
          <w:sz w:val="24"/>
          <w:szCs w:val="24"/>
        </w:rPr>
        <w:t>Batasan Masalah</w:t>
      </w:r>
    </w:p>
    <w:p w:rsidR="00B05E66" w:rsidRPr="002E6A3F" w:rsidRDefault="00B05E66" w:rsidP="00B05E66">
      <w:pPr>
        <w:pStyle w:val="ListParagraph"/>
        <w:spacing w:after="0" w:line="480" w:lineRule="auto"/>
        <w:ind w:left="0" w:firstLine="720"/>
        <w:jc w:val="both"/>
        <w:rPr>
          <w:rFonts w:ascii="Times New Roman" w:hAnsi="Times New Roman" w:cs="Times New Roman"/>
          <w:sz w:val="24"/>
          <w:szCs w:val="24"/>
        </w:rPr>
      </w:pPr>
      <w:r w:rsidRPr="002E6A3F">
        <w:rPr>
          <w:rFonts w:ascii="Times New Roman" w:hAnsi="Times New Roman" w:cs="Times New Roman"/>
          <w:sz w:val="24"/>
          <w:szCs w:val="24"/>
        </w:rPr>
        <w:t>Berdasarkan</w:t>
      </w:r>
      <w:r>
        <w:rPr>
          <w:rFonts w:ascii="Times New Roman" w:hAnsi="Times New Roman" w:cs="Times New Roman"/>
          <w:sz w:val="24"/>
          <w:szCs w:val="24"/>
        </w:rPr>
        <w:t xml:space="preserve"> dari uraian latar belakang ter</w:t>
      </w:r>
      <w:r w:rsidRPr="002E6A3F">
        <w:rPr>
          <w:rFonts w:ascii="Times New Roman" w:hAnsi="Times New Roman" w:cs="Times New Roman"/>
          <w:sz w:val="24"/>
          <w:szCs w:val="24"/>
        </w:rPr>
        <w:t>s</w:t>
      </w:r>
      <w:r>
        <w:rPr>
          <w:rFonts w:ascii="Times New Roman" w:hAnsi="Times New Roman" w:cs="Times New Roman"/>
          <w:sz w:val="24"/>
          <w:szCs w:val="24"/>
        </w:rPr>
        <w:t>e</w:t>
      </w:r>
      <w:r w:rsidRPr="002E6A3F">
        <w:rPr>
          <w:rFonts w:ascii="Times New Roman" w:hAnsi="Times New Roman" w:cs="Times New Roman"/>
          <w:sz w:val="24"/>
          <w:szCs w:val="24"/>
        </w:rPr>
        <w:t>but penulis mengetengahkan batasan masalah, yakni :</w:t>
      </w:r>
    </w:p>
    <w:p w:rsidR="00B05E66" w:rsidRPr="002E6A3F" w:rsidRDefault="00BC07DB" w:rsidP="00B05E66">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Kompetensi Paedagogik </w:t>
      </w:r>
      <w:r w:rsidR="00B05E66">
        <w:rPr>
          <w:rFonts w:ascii="Times New Roman" w:hAnsi="Times New Roman" w:cs="Times New Roman"/>
          <w:sz w:val="24"/>
          <w:szCs w:val="24"/>
          <w:lang w:val="en-US"/>
        </w:rPr>
        <w:t>Guru</w:t>
      </w:r>
      <w:r w:rsidR="00B05E66" w:rsidRPr="002E6A3F">
        <w:rPr>
          <w:rFonts w:ascii="Times New Roman" w:hAnsi="Times New Roman" w:cs="Times New Roman"/>
          <w:sz w:val="24"/>
          <w:szCs w:val="24"/>
        </w:rPr>
        <w:t xml:space="preserve"> di Madrasah Aliyah Al-Khairat Mekar Jaya Moramo Kec. Moramo Utara, Kab. Konawe Selatan</w:t>
      </w:r>
    </w:p>
    <w:p w:rsidR="00B05E66" w:rsidRDefault="00B05E66" w:rsidP="00B05E66">
      <w:pPr>
        <w:pStyle w:val="ListParagraph"/>
        <w:numPr>
          <w:ilvl w:val="0"/>
          <w:numId w:val="2"/>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rPr>
        <w:t>Minat belajar siswa di Madrasah Aliyah Al-Khairat Mekar Jaya Moramo Kec. Moramo Utara, Kab. Konawe Selatan.</w:t>
      </w:r>
    </w:p>
    <w:p w:rsidR="00BC07DB" w:rsidRPr="00A83BDB" w:rsidRDefault="00B05E66" w:rsidP="00A83BDB">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lastRenderedPageBreak/>
        <w:t>pengaruh</w:t>
      </w:r>
      <w:r w:rsidRPr="002E6A3F">
        <w:rPr>
          <w:rFonts w:ascii="Times New Roman" w:hAnsi="Times New Roman" w:cs="Times New Roman"/>
          <w:sz w:val="24"/>
          <w:szCs w:val="24"/>
        </w:rPr>
        <w:t xml:space="preserve">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rPr>
        <w:t xml:space="preserve"> terhadap Minat Belajar siswa di Madrasah Aliyah Al-Khairat Mekar Jaya Moramo Kec. Mor</w:t>
      </w:r>
      <w:r>
        <w:rPr>
          <w:rFonts w:ascii="Times New Roman" w:hAnsi="Times New Roman" w:cs="Times New Roman"/>
          <w:sz w:val="24"/>
          <w:szCs w:val="24"/>
        </w:rPr>
        <w:t>amo Utara, Kab. Konawe Selatan.</w:t>
      </w:r>
    </w:p>
    <w:p w:rsidR="00B05E66" w:rsidRPr="002E6A3F" w:rsidRDefault="00B05E66" w:rsidP="00B05E66">
      <w:pPr>
        <w:pStyle w:val="ListParagraph"/>
        <w:numPr>
          <w:ilvl w:val="0"/>
          <w:numId w:val="3"/>
        </w:numPr>
        <w:spacing w:after="0" w:line="480" w:lineRule="auto"/>
        <w:ind w:left="720"/>
        <w:jc w:val="both"/>
        <w:rPr>
          <w:rFonts w:ascii="Times New Roman" w:hAnsi="Times New Roman" w:cs="Times New Roman"/>
          <w:b/>
          <w:sz w:val="24"/>
          <w:szCs w:val="24"/>
        </w:rPr>
      </w:pPr>
      <w:r w:rsidRPr="002E6A3F">
        <w:rPr>
          <w:rFonts w:ascii="Times New Roman" w:hAnsi="Times New Roman" w:cs="Times New Roman"/>
          <w:b/>
          <w:sz w:val="24"/>
          <w:szCs w:val="24"/>
        </w:rPr>
        <w:t>Rumusan Masalah</w:t>
      </w:r>
    </w:p>
    <w:p w:rsidR="00B05E66" w:rsidRPr="00DC39A8" w:rsidRDefault="00B05E66" w:rsidP="00B05E66">
      <w:pPr>
        <w:spacing w:after="0" w:line="480" w:lineRule="auto"/>
        <w:ind w:firstLine="720"/>
        <w:jc w:val="both"/>
        <w:rPr>
          <w:rFonts w:ascii="Times New Roman" w:hAnsi="Times New Roman" w:cs="Times New Roman"/>
          <w:sz w:val="24"/>
          <w:szCs w:val="24"/>
          <w:lang w:val="en-US"/>
        </w:rPr>
      </w:pPr>
      <w:r w:rsidRPr="002E6A3F">
        <w:rPr>
          <w:rFonts w:ascii="Times New Roman" w:hAnsi="Times New Roman" w:cs="Times New Roman"/>
          <w:sz w:val="24"/>
          <w:szCs w:val="24"/>
        </w:rPr>
        <w:t xml:space="preserve">Berdasarkan latar </w:t>
      </w:r>
      <w:r w:rsidRPr="002E6A3F">
        <w:rPr>
          <w:rFonts w:ascii="Times New Roman" w:hAnsi="Times New Roman" w:cs="Times New Roman"/>
          <w:sz w:val="24"/>
          <w:szCs w:val="24"/>
          <w:lang w:val="sv-SE"/>
        </w:rPr>
        <w:t>belakang</w:t>
      </w:r>
      <w:r>
        <w:rPr>
          <w:rFonts w:ascii="Times New Roman" w:hAnsi="Times New Roman" w:cs="Times New Roman"/>
          <w:sz w:val="24"/>
          <w:szCs w:val="24"/>
        </w:rPr>
        <w:t xml:space="preserve"> di atas, yang menjadi </w:t>
      </w:r>
      <w:r>
        <w:rPr>
          <w:rFonts w:ascii="Times New Roman" w:hAnsi="Times New Roman" w:cs="Times New Roman"/>
          <w:sz w:val="24"/>
          <w:szCs w:val="24"/>
          <w:lang w:val="en-US"/>
        </w:rPr>
        <w:t>rumusan masalahnya</w:t>
      </w:r>
      <w:r>
        <w:rPr>
          <w:rFonts w:ascii="Times New Roman" w:hAnsi="Times New Roman" w:cs="Times New Roman"/>
          <w:sz w:val="24"/>
          <w:szCs w:val="24"/>
        </w:rPr>
        <w:t xml:space="preserve"> adalah</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B05E66" w:rsidRPr="002E6A3F" w:rsidRDefault="00B05E66" w:rsidP="00B05E66">
      <w:pPr>
        <w:pStyle w:val="ListParagraph"/>
        <w:numPr>
          <w:ilvl w:val="3"/>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rPr>
        <w:t xml:space="preserve"> di Madrasah Aliyah Al-Khairat Mekar Jaya Moramo Kec. Moramo Utara, Kab. Konawe Selatan ?</w:t>
      </w:r>
    </w:p>
    <w:p w:rsidR="00B05E66" w:rsidRPr="002E6A3F" w:rsidRDefault="00B05E66" w:rsidP="00B05E66">
      <w:pPr>
        <w:numPr>
          <w:ilvl w:val="3"/>
          <w:numId w:val="3"/>
        </w:numPr>
        <w:spacing w:before="240"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rPr>
        <w:t>Bagaimana Minat Belajar siswa di Madrasah Aliyah Al-Khairat Mekar Jaya Moramo Kec. Moramo Utara, Kab. Konawe Selatan ?</w:t>
      </w:r>
    </w:p>
    <w:p w:rsidR="00B05E66" w:rsidRPr="005D0642" w:rsidRDefault="00B05E66" w:rsidP="00B05E66">
      <w:pPr>
        <w:numPr>
          <w:ilvl w:val="3"/>
          <w:numId w:val="3"/>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Bagaimana</w:t>
      </w:r>
      <w:r w:rsidRPr="002E6A3F">
        <w:rPr>
          <w:rFonts w:ascii="Times New Roman" w:hAnsi="Times New Roman" w:cs="Times New Roman"/>
          <w:sz w:val="24"/>
          <w:szCs w:val="24"/>
        </w:rPr>
        <w:t xml:space="preserve"> </w:t>
      </w:r>
      <w:r>
        <w:rPr>
          <w:rFonts w:ascii="Times New Roman" w:hAnsi="Times New Roman" w:cs="Times New Roman"/>
          <w:sz w:val="24"/>
          <w:szCs w:val="24"/>
          <w:lang w:val="en-US"/>
        </w:rPr>
        <w:t>pengaruh</w:t>
      </w:r>
      <w:r w:rsidRPr="002E6A3F">
        <w:rPr>
          <w:rFonts w:ascii="Times New Roman" w:hAnsi="Times New Roman" w:cs="Times New Roman"/>
          <w:sz w:val="24"/>
          <w:szCs w:val="24"/>
        </w:rPr>
        <w:t xml:space="preserve">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rPr>
        <w:t xml:space="preserve"> terhadap Minat Belajar siswa di Madrasah Aliyah Al-Khairat Mekar Jaya Moramo Kec. Moramo Utara, Kab. Konawe Selatan ?</w:t>
      </w:r>
    </w:p>
    <w:p w:rsidR="00B05E66" w:rsidRPr="00496B49" w:rsidRDefault="00B05E66" w:rsidP="00B05E66">
      <w:pPr>
        <w:pStyle w:val="ListParagraph"/>
        <w:numPr>
          <w:ilvl w:val="0"/>
          <w:numId w:val="1"/>
        </w:numPr>
        <w:spacing w:before="240" w:after="0" w:line="480" w:lineRule="auto"/>
        <w:ind w:left="360"/>
        <w:jc w:val="both"/>
        <w:rPr>
          <w:rFonts w:ascii="Times New Roman" w:hAnsi="Times New Roman" w:cs="Times New Roman"/>
          <w:b/>
          <w:sz w:val="24"/>
          <w:szCs w:val="24"/>
        </w:rPr>
      </w:pPr>
      <w:r w:rsidRPr="002E6A3F">
        <w:rPr>
          <w:rFonts w:ascii="Times New Roman" w:hAnsi="Times New Roman" w:cs="Times New Roman"/>
          <w:b/>
          <w:sz w:val="24"/>
          <w:szCs w:val="24"/>
        </w:rPr>
        <w:t>Hipotesis Penelitian</w:t>
      </w:r>
    </w:p>
    <w:p w:rsidR="00B05E66" w:rsidRPr="002E6A3F" w:rsidRDefault="00B05E66" w:rsidP="00B05E66">
      <w:pPr>
        <w:spacing w:before="240" w:after="0" w:line="480" w:lineRule="auto"/>
        <w:ind w:firstLine="720"/>
        <w:jc w:val="both"/>
        <w:rPr>
          <w:rFonts w:ascii="Times New Roman" w:hAnsi="Times New Roman" w:cs="Times New Roman"/>
          <w:sz w:val="24"/>
          <w:szCs w:val="24"/>
        </w:rPr>
      </w:pPr>
      <w:r w:rsidRPr="002E6A3F">
        <w:rPr>
          <w:rFonts w:ascii="Times New Roman" w:hAnsi="Times New Roman" w:cs="Times New Roman"/>
          <w:sz w:val="24"/>
          <w:szCs w:val="24"/>
        </w:rPr>
        <w:t>Hipotesis</w:t>
      </w:r>
      <w:r w:rsidRPr="002E6A3F">
        <w:rPr>
          <w:rFonts w:ascii="Times New Roman" w:hAnsi="Times New Roman" w:cs="Times New Roman"/>
          <w:sz w:val="24"/>
          <w:szCs w:val="24"/>
          <w:lang w:val="sv-SE"/>
        </w:rPr>
        <w:t xml:space="preserve"> merupakan jawaban yang bersifat sementara terhadap permasalahan penelitian </w:t>
      </w:r>
      <w:r w:rsidRPr="002E6A3F">
        <w:rPr>
          <w:rFonts w:ascii="Times New Roman" w:hAnsi="Times New Roman" w:cs="Times New Roman"/>
          <w:sz w:val="24"/>
          <w:szCs w:val="24"/>
        </w:rPr>
        <w:t xml:space="preserve">yang kebenarannya masih harus diuji. </w:t>
      </w:r>
      <w:r w:rsidRPr="002E6A3F">
        <w:rPr>
          <w:rFonts w:ascii="Times New Roman" w:hAnsi="Times New Roman" w:cs="Times New Roman"/>
          <w:sz w:val="24"/>
          <w:szCs w:val="24"/>
          <w:lang w:val="sv-SE"/>
        </w:rPr>
        <w:t xml:space="preserve">Hipotesis dalam hal ini berfungsi sebagai penunjuk jalan yang memungkinkan kita untuk mendapatkan jawaban yang sebenarnya. </w:t>
      </w:r>
    </w:p>
    <w:p w:rsidR="00BC07DB" w:rsidRPr="002E6A3F" w:rsidRDefault="00B05E66" w:rsidP="00A83BDB">
      <w:pPr>
        <w:spacing w:before="240" w:after="0" w:line="480" w:lineRule="auto"/>
        <w:ind w:firstLine="720"/>
        <w:jc w:val="both"/>
        <w:rPr>
          <w:rFonts w:ascii="Times New Roman" w:hAnsi="Times New Roman" w:cs="Times New Roman"/>
          <w:sz w:val="24"/>
          <w:szCs w:val="24"/>
          <w:lang w:val="sv-SE"/>
        </w:rPr>
      </w:pPr>
      <w:r w:rsidRPr="002E6A3F">
        <w:rPr>
          <w:rFonts w:ascii="Times New Roman" w:hAnsi="Times New Roman" w:cs="Times New Roman"/>
          <w:sz w:val="24"/>
          <w:szCs w:val="24"/>
          <w:lang w:val="sv-SE"/>
        </w:rPr>
        <w:lastRenderedPageBreak/>
        <w:t xml:space="preserve">Berdasarkan pernyataan di atas maka penulis mengajukan hipotesis sebagai berikut: ”Ada </w:t>
      </w:r>
      <w:r>
        <w:rPr>
          <w:rFonts w:ascii="Times New Roman" w:hAnsi="Times New Roman" w:cs="Times New Roman"/>
          <w:sz w:val="24"/>
          <w:szCs w:val="24"/>
          <w:lang w:val="en-US"/>
        </w:rPr>
        <w:t>pengaruh</w:t>
      </w:r>
      <w:r w:rsidRPr="002E6A3F">
        <w:rPr>
          <w:rFonts w:ascii="Times New Roman" w:hAnsi="Times New Roman" w:cs="Times New Roman"/>
          <w:sz w:val="24"/>
          <w:szCs w:val="24"/>
          <w:lang w:val="sv-SE"/>
        </w:rPr>
        <w:t xml:space="preserve"> positif dan signifikan antara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lang w:val="sv-SE"/>
        </w:rPr>
        <w:t xml:space="preserve"> </w:t>
      </w:r>
      <w:r w:rsidRPr="002E6A3F">
        <w:rPr>
          <w:rFonts w:ascii="Times New Roman" w:hAnsi="Times New Roman" w:cs="Times New Roman"/>
          <w:sz w:val="24"/>
          <w:szCs w:val="24"/>
        </w:rPr>
        <w:t>terhadap</w:t>
      </w:r>
      <w:r w:rsidRPr="002E6A3F">
        <w:rPr>
          <w:rFonts w:ascii="Times New Roman" w:hAnsi="Times New Roman" w:cs="Times New Roman"/>
          <w:sz w:val="24"/>
          <w:szCs w:val="24"/>
          <w:lang w:val="sv-SE"/>
        </w:rPr>
        <w:t xml:space="preserve"> </w:t>
      </w:r>
      <w:r w:rsidRPr="002E6A3F">
        <w:rPr>
          <w:rFonts w:ascii="Times New Roman" w:hAnsi="Times New Roman" w:cs="Times New Roman"/>
          <w:sz w:val="24"/>
          <w:szCs w:val="24"/>
        </w:rPr>
        <w:t>minat belajar</w:t>
      </w:r>
      <w:r w:rsidRPr="002E6A3F">
        <w:rPr>
          <w:rFonts w:ascii="Times New Roman" w:hAnsi="Times New Roman" w:cs="Times New Roman"/>
          <w:sz w:val="24"/>
          <w:szCs w:val="24"/>
          <w:lang w:val="sv-SE"/>
        </w:rPr>
        <w:t xml:space="preserve"> Siswa”.</w:t>
      </w:r>
    </w:p>
    <w:p w:rsidR="00B05E66" w:rsidRPr="002E6A3F" w:rsidRDefault="00B05E66" w:rsidP="00B05E66">
      <w:pPr>
        <w:pStyle w:val="ListParagraph"/>
        <w:numPr>
          <w:ilvl w:val="0"/>
          <w:numId w:val="1"/>
        </w:numPr>
        <w:spacing w:before="240" w:after="0" w:line="480" w:lineRule="auto"/>
        <w:ind w:left="360"/>
        <w:jc w:val="both"/>
        <w:rPr>
          <w:rFonts w:ascii="Times New Roman" w:hAnsi="Times New Roman" w:cs="Times New Roman"/>
          <w:b/>
          <w:sz w:val="24"/>
          <w:szCs w:val="24"/>
        </w:rPr>
      </w:pPr>
      <w:r w:rsidRPr="002E6A3F">
        <w:rPr>
          <w:rFonts w:ascii="Times New Roman" w:hAnsi="Times New Roman" w:cs="Times New Roman"/>
          <w:b/>
          <w:sz w:val="24"/>
          <w:szCs w:val="24"/>
        </w:rPr>
        <w:t xml:space="preserve">Definisi Operasional </w:t>
      </w:r>
    </w:p>
    <w:p w:rsidR="00B05E66" w:rsidRPr="002E6A3F" w:rsidRDefault="00B05E66" w:rsidP="00B05E66">
      <w:pPr>
        <w:spacing w:before="240" w:after="0" w:line="480" w:lineRule="auto"/>
        <w:ind w:firstLine="720"/>
        <w:jc w:val="both"/>
        <w:rPr>
          <w:rFonts w:ascii="Times New Roman" w:hAnsi="Times New Roman" w:cs="Times New Roman"/>
          <w:sz w:val="24"/>
          <w:szCs w:val="24"/>
        </w:rPr>
      </w:pPr>
      <w:r w:rsidRPr="002E6A3F">
        <w:rPr>
          <w:rFonts w:ascii="Times New Roman" w:hAnsi="Times New Roman" w:cs="Times New Roman"/>
          <w:sz w:val="24"/>
          <w:szCs w:val="24"/>
        </w:rPr>
        <w:t>Untuk menghindari kesalahan dalam memahami judul penelitian, maka perlu adanya penegasan istilah. Penegasan ini berkenaan dengan istilah sebagai berikut :</w:t>
      </w:r>
    </w:p>
    <w:p w:rsidR="00B05E66" w:rsidRDefault="00B05E66" w:rsidP="00B05E66">
      <w:pPr>
        <w:pStyle w:val="ListParagraph"/>
        <w:numPr>
          <w:ilvl w:val="3"/>
          <w:numId w:val="1"/>
        </w:numPr>
        <w:autoSpaceDE w:val="0"/>
        <w:autoSpaceDN w:val="0"/>
        <w:adjustRightInd w:val="0"/>
        <w:spacing w:before="240" w:after="0" w:line="480" w:lineRule="auto"/>
        <w:ind w:left="360"/>
        <w:jc w:val="both"/>
        <w:rPr>
          <w:rFonts w:ascii="Times New Roman" w:hAnsi="Times New Roman" w:cs="Times New Roman"/>
          <w:sz w:val="24"/>
          <w:szCs w:val="24"/>
          <w:lang w:val="en-US"/>
        </w:rPr>
      </w:pPr>
      <w:r w:rsidRPr="00502FE4">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sidRPr="00502FE4">
        <w:rPr>
          <w:rFonts w:ascii="Times New Roman" w:hAnsi="Times New Roman" w:cs="Times New Roman"/>
          <w:sz w:val="24"/>
          <w:szCs w:val="24"/>
          <w:lang w:val="en-US"/>
        </w:rPr>
        <w:t xml:space="preserve"> guru adalah kemampuan atau kecakapan</w:t>
      </w:r>
      <w:r>
        <w:rPr>
          <w:rFonts w:ascii="Times New Roman" w:hAnsi="Times New Roman" w:cs="Times New Roman"/>
          <w:sz w:val="24"/>
          <w:szCs w:val="24"/>
          <w:lang w:val="en-US"/>
        </w:rPr>
        <w:t xml:space="preserve"> guru</w:t>
      </w:r>
      <w:r w:rsidRPr="00502FE4">
        <w:rPr>
          <w:rFonts w:ascii="Times New Roman" w:hAnsi="Times New Roman" w:cs="Times New Roman"/>
          <w:sz w:val="24"/>
          <w:szCs w:val="24"/>
          <w:lang w:val="en-US"/>
        </w:rPr>
        <w:t xml:space="preserve"> dalam merencanakan program belajar mengajar, menguasai bahan pelajaran, melaksanakan dan mengelola proses belajar mengajar, serta menilai kemajuan proses belajar mengajar.</w:t>
      </w:r>
    </w:p>
    <w:p w:rsidR="00B05E66" w:rsidRPr="00D84D09" w:rsidRDefault="00B05E66" w:rsidP="00B05E66">
      <w:pPr>
        <w:pStyle w:val="ListParagraph"/>
        <w:numPr>
          <w:ilvl w:val="3"/>
          <w:numId w:val="1"/>
        </w:numPr>
        <w:autoSpaceDE w:val="0"/>
        <w:autoSpaceDN w:val="0"/>
        <w:adjustRightInd w:val="0"/>
        <w:spacing w:before="240" w:after="0" w:line="480" w:lineRule="auto"/>
        <w:ind w:left="360"/>
        <w:jc w:val="both"/>
        <w:rPr>
          <w:rFonts w:ascii="Times New Roman" w:hAnsi="Times New Roman" w:cs="Times New Roman"/>
          <w:sz w:val="24"/>
          <w:szCs w:val="24"/>
          <w:lang w:val="en-US"/>
        </w:rPr>
      </w:pPr>
      <w:r w:rsidRPr="00D84D09">
        <w:rPr>
          <w:rFonts w:ascii="Times New Roman" w:hAnsi="Times New Roman" w:cs="Times New Roman"/>
          <w:sz w:val="24"/>
          <w:szCs w:val="24"/>
        </w:rPr>
        <w:t>Minat b</w:t>
      </w:r>
      <w:r>
        <w:rPr>
          <w:rFonts w:ascii="Times New Roman" w:hAnsi="Times New Roman" w:cs="Times New Roman"/>
          <w:sz w:val="24"/>
          <w:szCs w:val="24"/>
        </w:rPr>
        <w:t>elajar, yang dimaksudkan adalah</w:t>
      </w:r>
      <w:r>
        <w:rPr>
          <w:rFonts w:ascii="Times New Roman" w:hAnsi="Times New Roman" w:cs="Times New Roman"/>
          <w:sz w:val="24"/>
          <w:szCs w:val="24"/>
          <w:lang w:val="en-US"/>
        </w:rPr>
        <w:t xml:space="preserve"> </w:t>
      </w:r>
      <w:r w:rsidRPr="00D84D09">
        <w:rPr>
          <w:rFonts w:ascii="Times New Roman" w:hAnsi="Times New Roman" w:cs="Times New Roman"/>
          <w:sz w:val="24"/>
          <w:szCs w:val="24"/>
          <w:lang w:val="en-US"/>
        </w:rPr>
        <w:t xml:space="preserve"> perasaan senang,</w:t>
      </w:r>
      <w:r>
        <w:rPr>
          <w:rFonts w:ascii="Times New Roman" w:hAnsi="Times New Roman" w:cs="Times New Roman"/>
          <w:sz w:val="24"/>
          <w:szCs w:val="24"/>
          <w:lang w:val="en-US"/>
        </w:rPr>
        <w:t xml:space="preserve"> </w:t>
      </w:r>
      <w:r w:rsidRPr="00D84D09">
        <w:rPr>
          <w:rFonts w:ascii="Times New Roman" w:hAnsi="Times New Roman" w:cs="Times New Roman"/>
          <w:sz w:val="24"/>
          <w:szCs w:val="24"/>
          <w:lang w:val="en-US"/>
        </w:rPr>
        <w:t>perasaan tertarik, untuk mempelajari dan mengikuti penjelasan dari guru yang timbul karena dorongan rasa</w:t>
      </w:r>
      <w:r>
        <w:rPr>
          <w:rFonts w:ascii="Times New Roman" w:hAnsi="Times New Roman" w:cs="Times New Roman"/>
          <w:sz w:val="24"/>
          <w:szCs w:val="24"/>
          <w:lang w:val="en-US"/>
        </w:rPr>
        <w:t xml:space="preserve"> </w:t>
      </w:r>
      <w:r w:rsidRPr="00D84D09">
        <w:rPr>
          <w:rFonts w:ascii="Times New Roman" w:hAnsi="Times New Roman" w:cs="Times New Roman"/>
          <w:sz w:val="24"/>
          <w:szCs w:val="24"/>
          <w:lang w:val="en-US"/>
        </w:rPr>
        <w:t>ingin tahu dan selalu berusaha mengerjakan tugas</w:t>
      </w:r>
      <w:r>
        <w:rPr>
          <w:rFonts w:ascii="Times New Roman" w:hAnsi="Times New Roman" w:cs="Times New Roman"/>
          <w:sz w:val="24"/>
          <w:szCs w:val="24"/>
          <w:lang w:val="en-US"/>
        </w:rPr>
        <w:t xml:space="preserve"> yang diberikan oleh guru dengan tepat waktu.</w:t>
      </w:r>
    </w:p>
    <w:p w:rsidR="00B05E66" w:rsidRPr="00496B49" w:rsidRDefault="00B05E66" w:rsidP="00B05E66">
      <w:pPr>
        <w:pStyle w:val="ListParagraph"/>
        <w:numPr>
          <w:ilvl w:val="0"/>
          <w:numId w:val="1"/>
        </w:numPr>
        <w:spacing w:after="0" w:line="480" w:lineRule="auto"/>
        <w:ind w:left="360"/>
        <w:jc w:val="both"/>
        <w:rPr>
          <w:rFonts w:ascii="Times New Roman" w:hAnsi="Times New Roman" w:cs="Times New Roman"/>
          <w:b/>
          <w:sz w:val="24"/>
          <w:szCs w:val="24"/>
        </w:rPr>
      </w:pPr>
      <w:r w:rsidRPr="002E6A3F">
        <w:rPr>
          <w:rFonts w:ascii="Times New Roman" w:hAnsi="Times New Roman" w:cs="Times New Roman"/>
          <w:b/>
          <w:sz w:val="24"/>
          <w:szCs w:val="24"/>
        </w:rPr>
        <w:t>Tujuan dan Kegunaan Penelitian</w:t>
      </w:r>
    </w:p>
    <w:p w:rsidR="00B05E66" w:rsidRPr="002E6A3F" w:rsidRDefault="00B05E66" w:rsidP="00B05E66">
      <w:pPr>
        <w:pStyle w:val="ListParagraph"/>
        <w:numPr>
          <w:ilvl w:val="0"/>
          <w:numId w:val="5"/>
        </w:numPr>
        <w:spacing w:after="0" w:line="480" w:lineRule="auto"/>
        <w:ind w:left="720"/>
        <w:jc w:val="both"/>
        <w:rPr>
          <w:rFonts w:ascii="Times New Roman" w:hAnsi="Times New Roman" w:cs="Times New Roman"/>
          <w:b/>
          <w:sz w:val="24"/>
          <w:szCs w:val="24"/>
        </w:rPr>
      </w:pPr>
      <w:r w:rsidRPr="002E6A3F">
        <w:rPr>
          <w:rFonts w:ascii="Times New Roman" w:hAnsi="Times New Roman" w:cs="Times New Roman"/>
          <w:b/>
          <w:sz w:val="24"/>
          <w:szCs w:val="24"/>
        </w:rPr>
        <w:t>Tujuan Penelitian</w:t>
      </w:r>
    </w:p>
    <w:p w:rsidR="00B05E66" w:rsidRPr="00496B49" w:rsidRDefault="00B05E66" w:rsidP="00B05E66">
      <w:pPr>
        <w:spacing w:after="0" w:line="480" w:lineRule="auto"/>
        <w:ind w:firstLine="720"/>
        <w:jc w:val="both"/>
        <w:rPr>
          <w:rFonts w:ascii="Times New Roman" w:hAnsi="Times New Roman" w:cs="Times New Roman"/>
          <w:sz w:val="24"/>
          <w:szCs w:val="24"/>
          <w:lang w:val="en-US"/>
        </w:rPr>
      </w:pPr>
      <w:r w:rsidRPr="002E6A3F">
        <w:rPr>
          <w:rFonts w:ascii="Times New Roman" w:hAnsi="Times New Roman" w:cs="Times New Roman"/>
          <w:sz w:val="24"/>
          <w:szCs w:val="24"/>
        </w:rPr>
        <w:t xml:space="preserve">Dalam penelitian ini penulis mempunyai </w:t>
      </w:r>
      <w:r>
        <w:rPr>
          <w:rFonts w:ascii="Times New Roman" w:hAnsi="Times New Roman" w:cs="Times New Roman"/>
          <w:sz w:val="24"/>
          <w:szCs w:val="24"/>
        </w:rPr>
        <w:t>beberapa tujuan sebagai berikut</w:t>
      </w:r>
      <w:r>
        <w:rPr>
          <w:rFonts w:ascii="Times New Roman" w:hAnsi="Times New Roman" w:cs="Times New Roman"/>
          <w:sz w:val="24"/>
          <w:szCs w:val="24"/>
          <w:lang w:val="en-US"/>
        </w:rPr>
        <w:t xml:space="preserve"> :</w:t>
      </w:r>
    </w:p>
    <w:p w:rsidR="00B05E66" w:rsidRPr="002E6A3F" w:rsidRDefault="00B05E66" w:rsidP="00B05E66">
      <w:pPr>
        <w:pStyle w:val="ListParagraph"/>
        <w:numPr>
          <w:ilvl w:val="3"/>
          <w:numId w:val="4"/>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rPr>
        <w:t xml:space="preserve">Untuk mengetahui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rPr>
        <w:t xml:space="preserve">  di Madrasah Aliyah Al-Khairat Mekar Jaya Moramo Kec. Moramo Utara, Kab. Konawe Selatan.</w:t>
      </w:r>
    </w:p>
    <w:p w:rsidR="00B05E66" w:rsidRPr="002E6A3F" w:rsidRDefault="00B05E66" w:rsidP="00B05E66">
      <w:pPr>
        <w:numPr>
          <w:ilvl w:val="3"/>
          <w:numId w:val="4"/>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rPr>
        <w:lastRenderedPageBreak/>
        <w:t>Untuk mengetahui minat belajar siswa di Madrasah Aliyah Al-Khairat Mekar Jaya Moramo Kec. Moramo Utara, Kab. Konawe Selatan.</w:t>
      </w:r>
    </w:p>
    <w:p w:rsidR="00B05E66" w:rsidRPr="002E6A3F" w:rsidRDefault="00B05E66" w:rsidP="00B05E66">
      <w:pPr>
        <w:numPr>
          <w:ilvl w:val="3"/>
          <w:numId w:val="4"/>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rPr>
        <w:t xml:space="preserve">Untuk mengetahui </w:t>
      </w:r>
      <w:r>
        <w:rPr>
          <w:rFonts w:ascii="Times New Roman" w:hAnsi="Times New Roman" w:cs="Times New Roman"/>
          <w:sz w:val="24"/>
          <w:szCs w:val="24"/>
          <w:lang w:val="en-US"/>
        </w:rPr>
        <w:t>pengaruh</w:t>
      </w:r>
      <w:r w:rsidRPr="002E6A3F">
        <w:rPr>
          <w:rFonts w:ascii="Times New Roman" w:hAnsi="Times New Roman" w:cs="Times New Roman"/>
          <w:sz w:val="24"/>
          <w:szCs w:val="24"/>
        </w:rPr>
        <w:t xml:space="preserve">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rPr>
        <w:t xml:space="preserve"> terhadap minat belajar siswa di Madrasah Aliyah Al-Khairat Mekar Jaya Moramo Kec. Moramo Utara, Kab. Konawe Selatan.</w:t>
      </w:r>
    </w:p>
    <w:p w:rsidR="00B05E66" w:rsidRPr="00496B49" w:rsidRDefault="00B05E66" w:rsidP="00B05E66">
      <w:pPr>
        <w:pStyle w:val="ListParagraph"/>
        <w:numPr>
          <w:ilvl w:val="0"/>
          <w:numId w:val="5"/>
        </w:numPr>
        <w:spacing w:after="0" w:line="480" w:lineRule="auto"/>
        <w:ind w:left="720"/>
        <w:jc w:val="both"/>
        <w:rPr>
          <w:rFonts w:ascii="Times New Roman" w:hAnsi="Times New Roman" w:cs="Times New Roman"/>
          <w:b/>
          <w:sz w:val="24"/>
          <w:szCs w:val="24"/>
        </w:rPr>
      </w:pPr>
      <w:r w:rsidRPr="002E6A3F">
        <w:rPr>
          <w:rFonts w:ascii="Times New Roman" w:hAnsi="Times New Roman" w:cs="Times New Roman"/>
          <w:b/>
          <w:sz w:val="24"/>
          <w:szCs w:val="24"/>
        </w:rPr>
        <w:t>Kegunaan Penelitian</w:t>
      </w:r>
    </w:p>
    <w:p w:rsidR="00B05E66" w:rsidRPr="00496B49" w:rsidRDefault="00B05E66" w:rsidP="00B05E66">
      <w:pPr>
        <w:pStyle w:val="ListParagraph"/>
        <w:spacing w:after="0" w:line="480" w:lineRule="auto"/>
        <w:jc w:val="both"/>
        <w:rPr>
          <w:rFonts w:ascii="Times New Roman" w:hAnsi="Times New Roman" w:cs="Times New Roman"/>
          <w:sz w:val="24"/>
          <w:szCs w:val="24"/>
        </w:rPr>
      </w:pPr>
      <w:r w:rsidRPr="00496B49">
        <w:rPr>
          <w:rFonts w:ascii="Times New Roman" w:hAnsi="Times New Roman" w:cs="Times New Roman"/>
          <w:sz w:val="24"/>
          <w:szCs w:val="24"/>
          <w:lang w:val="en-US"/>
        </w:rPr>
        <w:t>Adapun kegunaan penelitian ini adalah sebagai berikut :</w:t>
      </w:r>
    </w:p>
    <w:p w:rsidR="00B05E66" w:rsidRPr="002E6A3F" w:rsidRDefault="00B05E66" w:rsidP="00B05E66">
      <w:pPr>
        <w:pStyle w:val="ListParagraph"/>
        <w:numPr>
          <w:ilvl w:val="0"/>
          <w:numId w:val="6"/>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lang w:val="en-US"/>
        </w:rPr>
        <w:t>U</w:t>
      </w:r>
      <w:r w:rsidRPr="002E6A3F">
        <w:rPr>
          <w:rFonts w:ascii="Times New Roman" w:hAnsi="Times New Roman" w:cs="Times New Roman"/>
          <w:sz w:val="24"/>
          <w:szCs w:val="24"/>
        </w:rPr>
        <w:t xml:space="preserve">ntuk dapat memberikan informasi kepada guru tentang pentingnya </w:t>
      </w:r>
      <w:r>
        <w:rPr>
          <w:rFonts w:ascii="Times New Roman" w:hAnsi="Times New Roman" w:cs="Times New Roman"/>
          <w:sz w:val="24"/>
          <w:szCs w:val="24"/>
          <w:lang w:val="en-US"/>
        </w:rPr>
        <w:t xml:space="preserve">kompetensi </w:t>
      </w:r>
      <w:r w:rsidR="00BC07DB">
        <w:rPr>
          <w:rFonts w:ascii="Times New Roman" w:hAnsi="Times New Roman" w:cs="Times New Roman"/>
          <w:sz w:val="24"/>
          <w:szCs w:val="24"/>
          <w:lang w:val="en-US"/>
        </w:rPr>
        <w:t>Paedagogik</w:t>
      </w:r>
      <w:r>
        <w:rPr>
          <w:rFonts w:ascii="Times New Roman" w:hAnsi="Times New Roman" w:cs="Times New Roman"/>
          <w:sz w:val="24"/>
          <w:szCs w:val="24"/>
          <w:lang w:val="en-US"/>
        </w:rPr>
        <w:t xml:space="preserve"> guru</w:t>
      </w:r>
      <w:r w:rsidRPr="002E6A3F">
        <w:rPr>
          <w:rFonts w:ascii="Times New Roman" w:hAnsi="Times New Roman" w:cs="Times New Roman"/>
          <w:sz w:val="24"/>
          <w:szCs w:val="24"/>
        </w:rPr>
        <w:t xml:space="preserve"> dalam proses belajar mengajar.</w:t>
      </w:r>
    </w:p>
    <w:p w:rsidR="00B05E66" w:rsidRPr="002E6A3F" w:rsidRDefault="00B05E66" w:rsidP="00B05E66">
      <w:pPr>
        <w:pStyle w:val="ListParagraph"/>
        <w:numPr>
          <w:ilvl w:val="0"/>
          <w:numId w:val="6"/>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lang w:val="en-US"/>
        </w:rPr>
        <w:t>P</w:t>
      </w:r>
      <w:r w:rsidRPr="002E6A3F">
        <w:rPr>
          <w:rFonts w:ascii="Times New Roman" w:hAnsi="Times New Roman" w:cs="Times New Roman"/>
          <w:sz w:val="24"/>
          <w:szCs w:val="24"/>
        </w:rPr>
        <w:t>enulisan ini secara khusus digunakan bagi penulis sebagai acuan untuk memperluas wawasan peneliti dalam mengklasifikasikan materi perkuliahan yang telah diperoleh sehingga menjadi karya tulis yang bernilai ilmiah.</w:t>
      </w:r>
    </w:p>
    <w:p w:rsidR="00B05E66" w:rsidRPr="002E6A3F" w:rsidRDefault="00B05E66" w:rsidP="00B05E66">
      <w:pPr>
        <w:pStyle w:val="ListParagraph"/>
        <w:numPr>
          <w:ilvl w:val="0"/>
          <w:numId w:val="6"/>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lang w:val="en-US"/>
        </w:rPr>
        <w:t>K</w:t>
      </w:r>
      <w:r w:rsidRPr="002E6A3F">
        <w:rPr>
          <w:rFonts w:ascii="Times New Roman" w:hAnsi="Times New Roman" w:cs="Times New Roman"/>
          <w:sz w:val="24"/>
          <w:szCs w:val="24"/>
        </w:rPr>
        <w:t>epada rekan- rekan mahasiswa dapat dijadikan sebagai bahan referensi dalam penulisan-penulisan berikutnya yang erat kaitanya dengan permasalahan ini.</w:t>
      </w:r>
    </w:p>
    <w:p w:rsidR="00B05E66" w:rsidRPr="002E6A3F" w:rsidRDefault="00B05E66" w:rsidP="00B05E66">
      <w:pPr>
        <w:pStyle w:val="ListParagraph"/>
        <w:numPr>
          <w:ilvl w:val="0"/>
          <w:numId w:val="6"/>
        </w:numPr>
        <w:spacing w:after="0" w:line="480" w:lineRule="auto"/>
        <w:ind w:left="360"/>
        <w:jc w:val="both"/>
        <w:rPr>
          <w:rFonts w:ascii="Times New Roman" w:hAnsi="Times New Roman" w:cs="Times New Roman"/>
          <w:sz w:val="24"/>
          <w:szCs w:val="24"/>
        </w:rPr>
      </w:pPr>
      <w:r w:rsidRPr="002E6A3F">
        <w:rPr>
          <w:rFonts w:ascii="Times New Roman" w:hAnsi="Times New Roman" w:cs="Times New Roman"/>
          <w:sz w:val="24"/>
          <w:szCs w:val="24"/>
        </w:rPr>
        <w:t>Pihak STAIN untuk dijadikan referensi keilmuan dan perbendaharaan perpustakaan.</w:t>
      </w:r>
    </w:p>
    <w:p w:rsidR="00B05E66" w:rsidRPr="002E6A3F" w:rsidRDefault="00B05E66" w:rsidP="00B05E66">
      <w:pPr>
        <w:spacing w:after="0" w:line="360" w:lineRule="auto"/>
        <w:jc w:val="both"/>
        <w:rPr>
          <w:rFonts w:ascii="Times New Roman" w:hAnsi="Times New Roman" w:cs="Times New Roman"/>
          <w:sz w:val="24"/>
          <w:szCs w:val="24"/>
        </w:rPr>
      </w:pPr>
    </w:p>
    <w:p w:rsidR="00B05E66" w:rsidRPr="002E6A3F" w:rsidRDefault="00B05E66" w:rsidP="00B05E66">
      <w:pPr>
        <w:spacing w:line="360" w:lineRule="auto"/>
        <w:jc w:val="both"/>
        <w:rPr>
          <w:rFonts w:ascii="Times New Roman" w:hAnsi="Times New Roman" w:cs="Times New Roman"/>
          <w:sz w:val="24"/>
          <w:szCs w:val="24"/>
        </w:rPr>
      </w:pPr>
    </w:p>
    <w:p w:rsidR="00B05E66" w:rsidRPr="00DC39A8" w:rsidRDefault="00B05E66" w:rsidP="00B05E66">
      <w:pPr>
        <w:autoSpaceDE w:val="0"/>
        <w:autoSpaceDN w:val="0"/>
        <w:adjustRightInd w:val="0"/>
        <w:spacing w:after="0" w:line="360" w:lineRule="auto"/>
        <w:jc w:val="both"/>
        <w:rPr>
          <w:rFonts w:ascii="Times New Roman" w:hAnsi="Times New Roman" w:cs="Times New Roman"/>
          <w:sz w:val="24"/>
          <w:szCs w:val="24"/>
          <w:lang w:val="en-US"/>
        </w:rPr>
      </w:pPr>
    </w:p>
    <w:p w:rsidR="00B05E66" w:rsidRPr="002E6A3F" w:rsidRDefault="00B05E66" w:rsidP="00B05E66">
      <w:pPr>
        <w:autoSpaceDE w:val="0"/>
        <w:autoSpaceDN w:val="0"/>
        <w:adjustRightInd w:val="0"/>
        <w:spacing w:after="0" w:line="360" w:lineRule="auto"/>
        <w:ind w:firstLine="1134"/>
        <w:jc w:val="both"/>
        <w:rPr>
          <w:rFonts w:ascii="Times New Roman" w:hAnsi="Times New Roman" w:cs="Times New Roman"/>
          <w:sz w:val="24"/>
          <w:szCs w:val="24"/>
        </w:rPr>
      </w:pPr>
    </w:p>
    <w:p w:rsidR="00244541" w:rsidRDefault="00244541"/>
    <w:sectPr w:rsidR="00244541" w:rsidSect="00DC39A8">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02" w:rsidRDefault="00515602" w:rsidP="00B05E66">
      <w:pPr>
        <w:spacing w:after="0" w:line="240" w:lineRule="auto"/>
      </w:pPr>
      <w:r>
        <w:separator/>
      </w:r>
    </w:p>
  </w:endnote>
  <w:endnote w:type="continuationSeparator" w:id="1">
    <w:p w:rsidR="00515602" w:rsidRDefault="00515602" w:rsidP="00B0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02" w:rsidRDefault="00515602" w:rsidP="00B05E66">
      <w:pPr>
        <w:spacing w:after="0" w:line="240" w:lineRule="auto"/>
      </w:pPr>
      <w:r>
        <w:separator/>
      </w:r>
    </w:p>
  </w:footnote>
  <w:footnote w:type="continuationSeparator" w:id="1">
    <w:p w:rsidR="00515602" w:rsidRDefault="00515602" w:rsidP="00B05E66">
      <w:pPr>
        <w:spacing w:after="0" w:line="240" w:lineRule="auto"/>
      </w:pPr>
      <w:r>
        <w:continuationSeparator/>
      </w:r>
    </w:p>
  </w:footnote>
  <w:footnote w:id="2">
    <w:p w:rsidR="002F3202" w:rsidRPr="000B7AC8" w:rsidRDefault="002F3202" w:rsidP="000B7AC8">
      <w:pPr>
        <w:pStyle w:val="FootnoteText"/>
        <w:ind w:firstLine="720"/>
        <w:rPr>
          <w:rFonts w:ascii="Times New Roman" w:hAnsi="Times New Roman" w:cs="Times New Roman"/>
        </w:rPr>
      </w:pPr>
      <w:r w:rsidRPr="000B7AC8">
        <w:rPr>
          <w:rStyle w:val="FootnoteReference"/>
          <w:rFonts w:ascii="Times New Roman" w:hAnsi="Times New Roman" w:cs="Times New Roman"/>
        </w:rPr>
        <w:footnoteRef/>
      </w:r>
      <w:r w:rsidRPr="000B7AC8">
        <w:rPr>
          <w:rFonts w:ascii="Times New Roman" w:hAnsi="Times New Roman" w:cs="Times New Roman"/>
        </w:rPr>
        <w:t xml:space="preserve"> Undang-Undang Sistem Pendidikan Nasional, (B</w:t>
      </w:r>
      <w:r w:rsidR="000B7AC8">
        <w:rPr>
          <w:rFonts w:ascii="Times New Roman" w:hAnsi="Times New Roman" w:cs="Times New Roman"/>
        </w:rPr>
        <w:t>andung: Citra Umbara, 2003), h</w:t>
      </w:r>
      <w:r w:rsidRPr="000B7AC8">
        <w:rPr>
          <w:rFonts w:ascii="Times New Roman" w:hAnsi="Times New Roman" w:cs="Times New Roman"/>
        </w:rPr>
        <w:t>. 29</w:t>
      </w:r>
    </w:p>
  </w:footnote>
  <w:footnote w:id="3">
    <w:p w:rsidR="002F3202" w:rsidRPr="000B7AC8" w:rsidRDefault="002F3202" w:rsidP="000B7AC8">
      <w:pPr>
        <w:autoSpaceDE w:val="0"/>
        <w:autoSpaceDN w:val="0"/>
        <w:adjustRightInd w:val="0"/>
        <w:spacing w:after="0" w:line="240" w:lineRule="auto"/>
        <w:ind w:firstLine="720"/>
        <w:rPr>
          <w:rFonts w:ascii="Times New Roman" w:hAnsi="Times New Roman" w:cs="Times New Roman"/>
          <w:sz w:val="20"/>
          <w:szCs w:val="20"/>
        </w:rPr>
      </w:pPr>
      <w:r w:rsidRPr="000B7AC8">
        <w:rPr>
          <w:rStyle w:val="FootnoteReference"/>
          <w:rFonts w:ascii="Times New Roman" w:hAnsi="Times New Roman" w:cs="Times New Roman"/>
          <w:sz w:val="20"/>
          <w:szCs w:val="20"/>
        </w:rPr>
        <w:footnoteRef/>
      </w:r>
      <w:r w:rsidRPr="000B7AC8">
        <w:rPr>
          <w:rFonts w:ascii="Times New Roman" w:hAnsi="Times New Roman" w:cs="Times New Roman"/>
          <w:sz w:val="20"/>
          <w:szCs w:val="20"/>
        </w:rPr>
        <w:t xml:space="preserve"> Thomas Gordon, </w:t>
      </w:r>
      <w:r w:rsidRPr="000B7AC8">
        <w:rPr>
          <w:rFonts w:ascii="Times New Roman" w:hAnsi="Times New Roman" w:cs="Times New Roman"/>
          <w:i/>
          <w:iCs/>
          <w:sz w:val="20"/>
          <w:szCs w:val="20"/>
        </w:rPr>
        <w:t>Guru Yang Efektif: Cara Untuk Mengatasi Kesulitan Dalam Kelas</w:t>
      </w:r>
      <w:r w:rsidRPr="000B7AC8">
        <w:rPr>
          <w:rFonts w:ascii="Times New Roman" w:hAnsi="Times New Roman" w:cs="Times New Roman"/>
          <w:sz w:val="20"/>
          <w:szCs w:val="20"/>
        </w:rPr>
        <w:t>,</w:t>
      </w:r>
    </w:p>
    <w:p w:rsidR="002F3202" w:rsidRPr="000B7AC8" w:rsidRDefault="000B7AC8" w:rsidP="002F3202">
      <w:pPr>
        <w:pStyle w:val="FootnoteText"/>
        <w:rPr>
          <w:rFonts w:ascii="Times New Roman" w:hAnsi="Times New Roman" w:cs="Times New Roman"/>
        </w:rPr>
      </w:pPr>
      <w:r>
        <w:rPr>
          <w:rFonts w:ascii="Times New Roman" w:hAnsi="Times New Roman" w:cs="Times New Roman"/>
        </w:rPr>
        <w:t>(Jakarta: Rajawali, 1990), h</w:t>
      </w:r>
      <w:r w:rsidR="002F3202" w:rsidRPr="000B7AC8">
        <w:rPr>
          <w:rFonts w:ascii="Times New Roman" w:hAnsi="Times New Roman" w:cs="Times New Roman"/>
        </w:rPr>
        <w:t>. 3</w:t>
      </w:r>
    </w:p>
  </w:footnote>
  <w:footnote w:id="4">
    <w:p w:rsidR="002F3202" w:rsidRPr="00784688" w:rsidRDefault="002F3202" w:rsidP="00784688">
      <w:pPr>
        <w:autoSpaceDE w:val="0"/>
        <w:autoSpaceDN w:val="0"/>
        <w:adjustRightInd w:val="0"/>
        <w:spacing w:after="0" w:line="240" w:lineRule="auto"/>
        <w:ind w:firstLine="720"/>
        <w:jc w:val="both"/>
        <w:rPr>
          <w:rFonts w:ascii="Times New Roman" w:hAnsi="Times New Roman" w:cs="Times New Roman"/>
          <w:sz w:val="20"/>
          <w:szCs w:val="20"/>
        </w:rPr>
      </w:pPr>
      <w:r w:rsidRPr="00D233DE">
        <w:rPr>
          <w:rStyle w:val="FootnoteReference"/>
          <w:rFonts w:ascii="Times New Roman" w:hAnsi="Times New Roman" w:cs="Times New Roman"/>
        </w:rPr>
        <w:footnoteRef/>
      </w:r>
      <w:r w:rsidRPr="00D233DE">
        <w:rPr>
          <w:rFonts w:ascii="Times New Roman" w:hAnsi="Times New Roman" w:cs="Times New Roman"/>
        </w:rPr>
        <w:t xml:space="preserve"> </w:t>
      </w:r>
      <w:r w:rsidRPr="00D233DE">
        <w:rPr>
          <w:rFonts w:ascii="Times New Roman" w:hAnsi="Times New Roman" w:cs="Times New Roman"/>
          <w:sz w:val="20"/>
          <w:szCs w:val="20"/>
        </w:rPr>
        <w:t xml:space="preserve">Nana Sudjana, </w:t>
      </w:r>
      <w:r w:rsidRPr="00D233DE">
        <w:rPr>
          <w:rFonts w:ascii="Times New Roman" w:hAnsi="Times New Roman" w:cs="Times New Roman"/>
          <w:i/>
          <w:iCs/>
          <w:sz w:val="20"/>
          <w:szCs w:val="20"/>
        </w:rPr>
        <w:t xml:space="preserve">Dasar-Dasar Proses Belajar Mengajar, </w:t>
      </w:r>
      <w:r w:rsidRPr="00D233DE">
        <w:rPr>
          <w:rFonts w:ascii="Times New Roman" w:hAnsi="Times New Roman" w:cs="Times New Roman"/>
          <w:sz w:val="20"/>
          <w:szCs w:val="20"/>
        </w:rPr>
        <w:t xml:space="preserve">(Bandung: Sinar </w:t>
      </w:r>
      <w:r w:rsidRPr="00784688">
        <w:rPr>
          <w:rFonts w:ascii="Times New Roman" w:hAnsi="Times New Roman" w:cs="Times New Roman"/>
          <w:sz w:val="20"/>
          <w:szCs w:val="20"/>
        </w:rPr>
        <w:t>Baru</w:t>
      </w:r>
      <w:r w:rsidR="00784688" w:rsidRPr="00784688">
        <w:rPr>
          <w:rFonts w:ascii="Times New Roman" w:hAnsi="Times New Roman" w:cs="Times New Roman"/>
          <w:sz w:val="20"/>
          <w:szCs w:val="20"/>
          <w:lang w:val="en-US"/>
        </w:rPr>
        <w:t xml:space="preserve"> </w:t>
      </w:r>
      <w:r w:rsidR="00D233DE" w:rsidRPr="00784688">
        <w:rPr>
          <w:rFonts w:ascii="Times New Roman" w:hAnsi="Times New Roman" w:cs="Times New Roman"/>
          <w:sz w:val="20"/>
          <w:szCs w:val="20"/>
        </w:rPr>
        <w:t>Algensindo, 2000), h</w:t>
      </w:r>
      <w:r w:rsidRPr="00784688">
        <w:rPr>
          <w:rFonts w:ascii="Times New Roman" w:hAnsi="Times New Roman" w:cs="Times New Roman"/>
          <w:sz w:val="20"/>
          <w:szCs w:val="20"/>
        </w:rPr>
        <w:t>. 12</w:t>
      </w:r>
    </w:p>
  </w:footnote>
  <w:footnote w:id="5">
    <w:p w:rsidR="00784688" w:rsidRPr="006C63AF" w:rsidRDefault="00784688" w:rsidP="00784688">
      <w:pPr>
        <w:pStyle w:val="FootnoteText"/>
        <w:ind w:firstLine="720"/>
        <w:jc w:val="both"/>
        <w:rPr>
          <w:rFonts w:ascii="Times New Roman" w:hAnsi="Times New Roman" w:cs="Times New Roman"/>
          <w:lang w:val="en-US"/>
        </w:rPr>
      </w:pPr>
      <w:r w:rsidRPr="00784688">
        <w:rPr>
          <w:rStyle w:val="FootnoteReference"/>
          <w:rFonts w:ascii="Times New Roman" w:hAnsi="Times New Roman" w:cs="Times New Roman"/>
        </w:rPr>
        <w:footnoteRef/>
      </w:r>
      <w:r w:rsidRPr="00784688">
        <w:rPr>
          <w:rFonts w:ascii="Times New Roman" w:hAnsi="Times New Roman" w:cs="Times New Roman"/>
        </w:rPr>
        <w:t xml:space="preserve"> Indonesia Legal Center Publishing, </w:t>
      </w:r>
      <w:r w:rsidRPr="00784688">
        <w:rPr>
          <w:rFonts w:ascii="Times New Roman" w:hAnsi="Times New Roman" w:cs="Times New Roman"/>
          <w:i/>
        </w:rPr>
        <w:t>Undang-undang Republik Indonesia Nom</w:t>
      </w:r>
      <w:r w:rsidRPr="00514C51">
        <w:rPr>
          <w:rFonts w:ascii="Times New Roman" w:hAnsi="Times New Roman" w:cs="Times New Roman"/>
          <w:i/>
        </w:rPr>
        <w:t xml:space="preserve">or 14 Tahun 2005 Tentang Guru dan Dosen </w:t>
      </w:r>
      <w:r w:rsidRPr="00514C51">
        <w:rPr>
          <w:rFonts w:ascii="Times New Roman" w:hAnsi="Times New Roman" w:cs="Times New Roman"/>
        </w:rPr>
        <w:t>(Jakarta: Indonesia Legal Center Publishing, 2008</w:t>
      </w:r>
      <w:r w:rsidRPr="006C63AF">
        <w:rPr>
          <w:rFonts w:ascii="Times New Roman" w:hAnsi="Times New Roman" w:cs="Times New Roman"/>
          <w:lang w:val="en-US"/>
        </w:rPr>
        <w:t>h. 74</w:t>
      </w:r>
    </w:p>
  </w:footnote>
  <w:footnote w:id="6">
    <w:p w:rsidR="002F3202" w:rsidRPr="00D233DE" w:rsidRDefault="002F3202" w:rsidP="00D233DE">
      <w:pPr>
        <w:autoSpaceDE w:val="0"/>
        <w:autoSpaceDN w:val="0"/>
        <w:adjustRightInd w:val="0"/>
        <w:spacing w:after="0" w:line="240" w:lineRule="auto"/>
        <w:ind w:firstLine="720"/>
        <w:rPr>
          <w:rFonts w:ascii="Times New Roman" w:hAnsi="Times New Roman" w:cs="Times New Roman"/>
          <w:sz w:val="20"/>
          <w:szCs w:val="20"/>
        </w:rPr>
      </w:pPr>
      <w:r w:rsidRPr="00D233DE">
        <w:rPr>
          <w:rStyle w:val="FootnoteReference"/>
          <w:rFonts w:ascii="Times New Roman" w:hAnsi="Times New Roman" w:cs="Times New Roman"/>
        </w:rPr>
        <w:footnoteRef/>
      </w:r>
      <w:r w:rsidRPr="00D233DE">
        <w:rPr>
          <w:rFonts w:ascii="Times New Roman" w:hAnsi="Times New Roman" w:cs="Times New Roman"/>
        </w:rPr>
        <w:t xml:space="preserve"> </w:t>
      </w:r>
      <w:r w:rsidRPr="00D233DE">
        <w:rPr>
          <w:rFonts w:ascii="Times New Roman" w:hAnsi="Times New Roman" w:cs="Times New Roman"/>
          <w:sz w:val="20"/>
          <w:szCs w:val="20"/>
        </w:rPr>
        <w:t xml:space="preserve">Saiful Bahri Djamarah, </w:t>
      </w:r>
      <w:r w:rsidRPr="00D233DE">
        <w:rPr>
          <w:rFonts w:ascii="Times New Roman" w:hAnsi="Times New Roman" w:cs="Times New Roman"/>
          <w:i/>
          <w:iCs/>
          <w:sz w:val="20"/>
          <w:szCs w:val="20"/>
        </w:rPr>
        <w:t xml:space="preserve">Prestasi Belajar dan Kompetensi Guru, </w:t>
      </w:r>
      <w:r w:rsidRPr="00D233DE">
        <w:rPr>
          <w:rFonts w:ascii="Times New Roman" w:hAnsi="Times New Roman" w:cs="Times New Roman"/>
          <w:sz w:val="20"/>
          <w:szCs w:val="20"/>
        </w:rPr>
        <w:t>(Surabaya: Usaha</w:t>
      </w:r>
    </w:p>
    <w:p w:rsidR="002F3202" w:rsidRPr="00D233DE" w:rsidRDefault="002F3202" w:rsidP="002F3202">
      <w:pPr>
        <w:pStyle w:val="FootnoteText"/>
        <w:rPr>
          <w:rFonts w:ascii="Times New Roman" w:hAnsi="Times New Roman" w:cs="Times New Roman"/>
        </w:rPr>
      </w:pPr>
      <w:r w:rsidRPr="00D233DE">
        <w:rPr>
          <w:rFonts w:ascii="Times New Roman" w:hAnsi="Times New Roman" w:cs="Times New Roman"/>
        </w:rPr>
        <w:t>Nasional, 1994), hlm. 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696"/>
      <w:docPartObj>
        <w:docPartGallery w:val="Page Numbers (Top of Page)"/>
        <w:docPartUnique/>
      </w:docPartObj>
    </w:sdtPr>
    <w:sdtEndPr>
      <w:rPr>
        <w:rFonts w:ascii="Times New Roman" w:hAnsi="Times New Roman" w:cs="Times New Roman"/>
        <w:sz w:val="24"/>
        <w:szCs w:val="24"/>
      </w:rPr>
    </w:sdtEndPr>
    <w:sdtContent>
      <w:p w:rsidR="00544E83" w:rsidRPr="00544E83" w:rsidRDefault="0015268B">
        <w:pPr>
          <w:pStyle w:val="Header"/>
          <w:jc w:val="right"/>
          <w:rPr>
            <w:rFonts w:ascii="Times New Roman" w:hAnsi="Times New Roman" w:cs="Times New Roman"/>
            <w:sz w:val="24"/>
            <w:szCs w:val="24"/>
          </w:rPr>
        </w:pPr>
        <w:r w:rsidRPr="00544E83">
          <w:rPr>
            <w:rFonts w:ascii="Times New Roman" w:hAnsi="Times New Roman" w:cs="Times New Roman"/>
            <w:sz w:val="24"/>
            <w:szCs w:val="24"/>
          </w:rPr>
          <w:fldChar w:fldCharType="begin"/>
        </w:r>
        <w:r w:rsidR="006E1356" w:rsidRPr="00544E83">
          <w:rPr>
            <w:rFonts w:ascii="Times New Roman" w:hAnsi="Times New Roman" w:cs="Times New Roman"/>
            <w:sz w:val="24"/>
            <w:szCs w:val="24"/>
          </w:rPr>
          <w:instrText xml:space="preserve"> PAGE   \* MERGEFORMAT </w:instrText>
        </w:r>
        <w:r w:rsidRPr="00544E83">
          <w:rPr>
            <w:rFonts w:ascii="Times New Roman" w:hAnsi="Times New Roman" w:cs="Times New Roman"/>
            <w:sz w:val="24"/>
            <w:szCs w:val="24"/>
          </w:rPr>
          <w:fldChar w:fldCharType="separate"/>
        </w:r>
        <w:r w:rsidR="00A83BDB">
          <w:rPr>
            <w:rFonts w:ascii="Times New Roman" w:hAnsi="Times New Roman" w:cs="Times New Roman"/>
            <w:noProof/>
            <w:sz w:val="24"/>
            <w:szCs w:val="24"/>
          </w:rPr>
          <w:t>1</w:t>
        </w:r>
        <w:r w:rsidRPr="00544E83">
          <w:rPr>
            <w:rFonts w:ascii="Times New Roman" w:hAnsi="Times New Roman" w:cs="Times New Roman"/>
            <w:sz w:val="24"/>
            <w:szCs w:val="24"/>
          </w:rPr>
          <w:fldChar w:fldCharType="end"/>
        </w:r>
      </w:p>
    </w:sdtContent>
  </w:sdt>
  <w:p w:rsidR="00A477F5" w:rsidRDefault="00515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A03"/>
    <w:multiLevelType w:val="hybridMultilevel"/>
    <w:tmpl w:val="7A7EA268"/>
    <w:lvl w:ilvl="0" w:tplc="B7749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C458BF"/>
    <w:multiLevelType w:val="hybridMultilevel"/>
    <w:tmpl w:val="6038B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7148D"/>
    <w:multiLevelType w:val="hybridMultilevel"/>
    <w:tmpl w:val="4A46DDD2"/>
    <w:lvl w:ilvl="0" w:tplc="0409000F">
      <w:start w:val="1"/>
      <w:numFmt w:val="decimal"/>
      <w:lvlText w:val="%1."/>
      <w:lvlJc w:val="left"/>
      <w:pPr>
        <w:ind w:left="1211" w:hanging="360"/>
      </w:pPr>
    </w:lvl>
    <w:lvl w:ilvl="1" w:tplc="C47A25BE">
      <w:start w:val="3"/>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54FA73E2">
      <w:start w:val="1"/>
      <w:numFmt w:val="lowerLetter"/>
      <w:lvlText w:val="%4."/>
      <w:lvlJc w:val="left"/>
      <w:pPr>
        <w:ind w:left="3600" w:hanging="360"/>
      </w:pPr>
      <w:rPr>
        <w:rFonts w:ascii="Times New Roman" w:eastAsiaTheme="minorHAns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C70801"/>
    <w:multiLevelType w:val="hybridMultilevel"/>
    <w:tmpl w:val="6BC6E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05116"/>
    <w:multiLevelType w:val="hybridMultilevel"/>
    <w:tmpl w:val="24C29E7A"/>
    <w:lvl w:ilvl="0" w:tplc="1CF071E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4F92B82"/>
    <w:multiLevelType w:val="hybridMultilevel"/>
    <w:tmpl w:val="2C2AA0DE"/>
    <w:lvl w:ilvl="0" w:tplc="0409000F">
      <w:start w:val="1"/>
      <w:numFmt w:val="decimal"/>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C72E376">
      <w:start w:val="1"/>
      <w:numFmt w:val="lowerLetter"/>
      <w:lvlText w:val="%4."/>
      <w:lvlJc w:val="left"/>
      <w:pPr>
        <w:ind w:left="3600" w:hanging="360"/>
      </w:pPr>
      <w:rPr>
        <w:rFonts w:ascii="Times New Roman" w:eastAsiaTheme="minorHAns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435085"/>
    <w:multiLevelType w:val="hybridMultilevel"/>
    <w:tmpl w:val="B8E269FE"/>
    <w:lvl w:ilvl="0" w:tplc="B40A6F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5E66"/>
    <w:rsid w:val="000130EB"/>
    <w:rsid w:val="00013425"/>
    <w:rsid w:val="00013490"/>
    <w:rsid w:val="000140B4"/>
    <w:rsid w:val="00015DAF"/>
    <w:rsid w:val="0001731D"/>
    <w:rsid w:val="00017878"/>
    <w:rsid w:val="00043BC0"/>
    <w:rsid w:val="00054EB7"/>
    <w:rsid w:val="00062FF2"/>
    <w:rsid w:val="00065B4D"/>
    <w:rsid w:val="00067945"/>
    <w:rsid w:val="000809B3"/>
    <w:rsid w:val="00086F74"/>
    <w:rsid w:val="00092F89"/>
    <w:rsid w:val="000A40A2"/>
    <w:rsid w:val="000A79FE"/>
    <w:rsid w:val="000B3B73"/>
    <w:rsid w:val="000B5981"/>
    <w:rsid w:val="000B6A35"/>
    <w:rsid w:val="000B74C4"/>
    <w:rsid w:val="000B7AC8"/>
    <w:rsid w:val="000C36AC"/>
    <w:rsid w:val="000C6835"/>
    <w:rsid w:val="000D09C5"/>
    <w:rsid w:val="000E5AC7"/>
    <w:rsid w:val="000F0244"/>
    <w:rsid w:val="000F14E9"/>
    <w:rsid w:val="000F1D0D"/>
    <w:rsid w:val="000F6BE8"/>
    <w:rsid w:val="001002AC"/>
    <w:rsid w:val="0010080B"/>
    <w:rsid w:val="00104065"/>
    <w:rsid w:val="00107E57"/>
    <w:rsid w:val="001177EE"/>
    <w:rsid w:val="001221C1"/>
    <w:rsid w:val="00130E1E"/>
    <w:rsid w:val="001350A5"/>
    <w:rsid w:val="0014409A"/>
    <w:rsid w:val="00150DC2"/>
    <w:rsid w:val="0015268B"/>
    <w:rsid w:val="00154EDF"/>
    <w:rsid w:val="00157832"/>
    <w:rsid w:val="001633A8"/>
    <w:rsid w:val="00164983"/>
    <w:rsid w:val="00166771"/>
    <w:rsid w:val="001718AD"/>
    <w:rsid w:val="00171A92"/>
    <w:rsid w:val="00174034"/>
    <w:rsid w:val="00190C79"/>
    <w:rsid w:val="00193F20"/>
    <w:rsid w:val="001A07CF"/>
    <w:rsid w:val="001A6733"/>
    <w:rsid w:val="001B279C"/>
    <w:rsid w:val="001B75CC"/>
    <w:rsid w:val="001D1A9E"/>
    <w:rsid w:val="001D5263"/>
    <w:rsid w:val="001E128C"/>
    <w:rsid w:val="001E1303"/>
    <w:rsid w:val="001E3455"/>
    <w:rsid w:val="001E5AC5"/>
    <w:rsid w:val="001F506E"/>
    <w:rsid w:val="00207B1C"/>
    <w:rsid w:val="00210769"/>
    <w:rsid w:val="00214439"/>
    <w:rsid w:val="0021584B"/>
    <w:rsid w:val="002166E0"/>
    <w:rsid w:val="00223374"/>
    <w:rsid w:val="00234673"/>
    <w:rsid w:val="00240D00"/>
    <w:rsid w:val="002439BE"/>
    <w:rsid w:val="00243D6B"/>
    <w:rsid w:val="00244541"/>
    <w:rsid w:val="002448E8"/>
    <w:rsid w:val="00246B2F"/>
    <w:rsid w:val="00265C4F"/>
    <w:rsid w:val="00271748"/>
    <w:rsid w:val="00285DF6"/>
    <w:rsid w:val="002957C3"/>
    <w:rsid w:val="002A1EE4"/>
    <w:rsid w:val="002A42E3"/>
    <w:rsid w:val="002A4F42"/>
    <w:rsid w:val="002B1069"/>
    <w:rsid w:val="002B199C"/>
    <w:rsid w:val="002B5F5E"/>
    <w:rsid w:val="002B7BBC"/>
    <w:rsid w:val="002C352B"/>
    <w:rsid w:val="002C4695"/>
    <w:rsid w:val="002C6DEC"/>
    <w:rsid w:val="002C7CF3"/>
    <w:rsid w:val="002D1D5F"/>
    <w:rsid w:val="002D4F38"/>
    <w:rsid w:val="002D5543"/>
    <w:rsid w:val="002E11B6"/>
    <w:rsid w:val="002E267F"/>
    <w:rsid w:val="002E5BC5"/>
    <w:rsid w:val="002E680A"/>
    <w:rsid w:val="002F17DC"/>
    <w:rsid w:val="002F3202"/>
    <w:rsid w:val="002F4DF9"/>
    <w:rsid w:val="003030D3"/>
    <w:rsid w:val="0030489A"/>
    <w:rsid w:val="00306505"/>
    <w:rsid w:val="003069AE"/>
    <w:rsid w:val="00311440"/>
    <w:rsid w:val="00315DD6"/>
    <w:rsid w:val="00316C0D"/>
    <w:rsid w:val="003179C4"/>
    <w:rsid w:val="00327D69"/>
    <w:rsid w:val="003452CE"/>
    <w:rsid w:val="0036592F"/>
    <w:rsid w:val="00366E48"/>
    <w:rsid w:val="00370DA7"/>
    <w:rsid w:val="00374AAA"/>
    <w:rsid w:val="00374AE1"/>
    <w:rsid w:val="0037543B"/>
    <w:rsid w:val="00381CC8"/>
    <w:rsid w:val="0038332B"/>
    <w:rsid w:val="003845A2"/>
    <w:rsid w:val="00391DEB"/>
    <w:rsid w:val="003A0233"/>
    <w:rsid w:val="003A082A"/>
    <w:rsid w:val="003A1E41"/>
    <w:rsid w:val="003B1751"/>
    <w:rsid w:val="003B341D"/>
    <w:rsid w:val="003B621F"/>
    <w:rsid w:val="003C081A"/>
    <w:rsid w:val="003C67CD"/>
    <w:rsid w:val="003D14F8"/>
    <w:rsid w:val="003D5E17"/>
    <w:rsid w:val="003E481B"/>
    <w:rsid w:val="003E785F"/>
    <w:rsid w:val="003F127F"/>
    <w:rsid w:val="003F35E5"/>
    <w:rsid w:val="003F4B54"/>
    <w:rsid w:val="003F67EE"/>
    <w:rsid w:val="003F7AB4"/>
    <w:rsid w:val="004002FD"/>
    <w:rsid w:val="00407B83"/>
    <w:rsid w:val="00410EAF"/>
    <w:rsid w:val="00411952"/>
    <w:rsid w:val="00416982"/>
    <w:rsid w:val="00450AC2"/>
    <w:rsid w:val="00456C48"/>
    <w:rsid w:val="00457539"/>
    <w:rsid w:val="00463BD7"/>
    <w:rsid w:val="00467863"/>
    <w:rsid w:val="00474FC2"/>
    <w:rsid w:val="004773B3"/>
    <w:rsid w:val="00477DCB"/>
    <w:rsid w:val="00477F54"/>
    <w:rsid w:val="00484514"/>
    <w:rsid w:val="0048509E"/>
    <w:rsid w:val="004874E8"/>
    <w:rsid w:val="00494BB1"/>
    <w:rsid w:val="004A2DA1"/>
    <w:rsid w:val="004B3311"/>
    <w:rsid w:val="004C11AF"/>
    <w:rsid w:val="004C4C8C"/>
    <w:rsid w:val="004D1B47"/>
    <w:rsid w:val="004D69FE"/>
    <w:rsid w:val="004E1CA6"/>
    <w:rsid w:val="004E4CC5"/>
    <w:rsid w:val="004F2A68"/>
    <w:rsid w:val="004F4BA5"/>
    <w:rsid w:val="004F51ED"/>
    <w:rsid w:val="004F7E94"/>
    <w:rsid w:val="00512789"/>
    <w:rsid w:val="00515602"/>
    <w:rsid w:val="00517954"/>
    <w:rsid w:val="005231E8"/>
    <w:rsid w:val="00523C10"/>
    <w:rsid w:val="005315E4"/>
    <w:rsid w:val="005320E3"/>
    <w:rsid w:val="00532CC2"/>
    <w:rsid w:val="00533FE1"/>
    <w:rsid w:val="005526DB"/>
    <w:rsid w:val="005554F8"/>
    <w:rsid w:val="005569E5"/>
    <w:rsid w:val="00557073"/>
    <w:rsid w:val="005727B5"/>
    <w:rsid w:val="00573C16"/>
    <w:rsid w:val="00584D07"/>
    <w:rsid w:val="00587D2C"/>
    <w:rsid w:val="00594328"/>
    <w:rsid w:val="005A1AC0"/>
    <w:rsid w:val="005A1BBB"/>
    <w:rsid w:val="005A3045"/>
    <w:rsid w:val="005A48AF"/>
    <w:rsid w:val="005B0149"/>
    <w:rsid w:val="005B4A23"/>
    <w:rsid w:val="005C2B3A"/>
    <w:rsid w:val="005C6F6D"/>
    <w:rsid w:val="005D0DF3"/>
    <w:rsid w:val="005D2515"/>
    <w:rsid w:val="005E2F34"/>
    <w:rsid w:val="005E5454"/>
    <w:rsid w:val="005E7074"/>
    <w:rsid w:val="005E7F12"/>
    <w:rsid w:val="005F683D"/>
    <w:rsid w:val="005F782B"/>
    <w:rsid w:val="00604BC7"/>
    <w:rsid w:val="0060714B"/>
    <w:rsid w:val="006171E1"/>
    <w:rsid w:val="00623AE6"/>
    <w:rsid w:val="00625AE9"/>
    <w:rsid w:val="0063160F"/>
    <w:rsid w:val="00637520"/>
    <w:rsid w:val="00637EE5"/>
    <w:rsid w:val="00650CA1"/>
    <w:rsid w:val="00653795"/>
    <w:rsid w:val="00653F5A"/>
    <w:rsid w:val="00660604"/>
    <w:rsid w:val="0066603A"/>
    <w:rsid w:val="00666E24"/>
    <w:rsid w:val="006730D3"/>
    <w:rsid w:val="00676D8D"/>
    <w:rsid w:val="00677673"/>
    <w:rsid w:val="006801F6"/>
    <w:rsid w:val="006A5F78"/>
    <w:rsid w:val="006B196A"/>
    <w:rsid w:val="006B389A"/>
    <w:rsid w:val="006B47D9"/>
    <w:rsid w:val="006B4CDD"/>
    <w:rsid w:val="006C0D6F"/>
    <w:rsid w:val="006D1032"/>
    <w:rsid w:val="006E1356"/>
    <w:rsid w:val="006E2B83"/>
    <w:rsid w:val="006E57C5"/>
    <w:rsid w:val="00703ADB"/>
    <w:rsid w:val="00704403"/>
    <w:rsid w:val="00713D02"/>
    <w:rsid w:val="00727BC4"/>
    <w:rsid w:val="00741313"/>
    <w:rsid w:val="0074168E"/>
    <w:rsid w:val="00752109"/>
    <w:rsid w:val="00757E6B"/>
    <w:rsid w:val="00763B7A"/>
    <w:rsid w:val="00772FA0"/>
    <w:rsid w:val="007763FB"/>
    <w:rsid w:val="00784688"/>
    <w:rsid w:val="007930E2"/>
    <w:rsid w:val="0079358A"/>
    <w:rsid w:val="0079370E"/>
    <w:rsid w:val="007941D6"/>
    <w:rsid w:val="007A101E"/>
    <w:rsid w:val="007A42BE"/>
    <w:rsid w:val="007B2D57"/>
    <w:rsid w:val="007B4201"/>
    <w:rsid w:val="007B5F9F"/>
    <w:rsid w:val="007C1195"/>
    <w:rsid w:val="007C50A8"/>
    <w:rsid w:val="007D0138"/>
    <w:rsid w:val="007D0481"/>
    <w:rsid w:val="007D1083"/>
    <w:rsid w:val="007D3476"/>
    <w:rsid w:val="007D4028"/>
    <w:rsid w:val="007D4FFB"/>
    <w:rsid w:val="007E35D4"/>
    <w:rsid w:val="007E699D"/>
    <w:rsid w:val="007E6F66"/>
    <w:rsid w:val="007E7A78"/>
    <w:rsid w:val="007F0760"/>
    <w:rsid w:val="007F095C"/>
    <w:rsid w:val="007F11E0"/>
    <w:rsid w:val="007F133F"/>
    <w:rsid w:val="007F1D58"/>
    <w:rsid w:val="00801BF6"/>
    <w:rsid w:val="00811697"/>
    <w:rsid w:val="00817E85"/>
    <w:rsid w:val="00817F89"/>
    <w:rsid w:val="0083485E"/>
    <w:rsid w:val="0084149E"/>
    <w:rsid w:val="00844CCF"/>
    <w:rsid w:val="00853DAA"/>
    <w:rsid w:val="0085542F"/>
    <w:rsid w:val="00855830"/>
    <w:rsid w:val="00867669"/>
    <w:rsid w:val="008773B3"/>
    <w:rsid w:val="008A2A6B"/>
    <w:rsid w:val="008B55DC"/>
    <w:rsid w:val="008C33EA"/>
    <w:rsid w:val="008C3965"/>
    <w:rsid w:val="008C6507"/>
    <w:rsid w:val="008D1812"/>
    <w:rsid w:val="008D2BD1"/>
    <w:rsid w:val="008D4326"/>
    <w:rsid w:val="008D729B"/>
    <w:rsid w:val="008E01D6"/>
    <w:rsid w:val="008E4248"/>
    <w:rsid w:val="008E4B7F"/>
    <w:rsid w:val="008F2302"/>
    <w:rsid w:val="008F4748"/>
    <w:rsid w:val="008F5C9C"/>
    <w:rsid w:val="00902927"/>
    <w:rsid w:val="00903CF1"/>
    <w:rsid w:val="00915780"/>
    <w:rsid w:val="00921EB5"/>
    <w:rsid w:val="00930CA6"/>
    <w:rsid w:val="009352F6"/>
    <w:rsid w:val="00936892"/>
    <w:rsid w:val="009378FE"/>
    <w:rsid w:val="00942200"/>
    <w:rsid w:val="009443BD"/>
    <w:rsid w:val="009472D8"/>
    <w:rsid w:val="00954587"/>
    <w:rsid w:val="009601CF"/>
    <w:rsid w:val="0096536B"/>
    <w:rsid w:val="00981593"/>
    <w:rsid w:val="0098173E"/>
    <w:rsid w:val="009828C9"/>
    <w:rsid w:val="00983ACB"/>
    <w:rsid w:val="00985741"/>
    <w:rsid w:val="0098655A"/>
    <w:rsid w:val="0098688D"/>
    <w:rsid w:val="00986F32"/>
    <w:rsid w:val="00987134"/>
    <w:rsid w:val="00991C0A"/>
    <w:rsid w:val="00996D6C"/>
    <w:rsid w:val="00997A69"/>
    <w:rsid w:val="009A2B52"/>
    <w:rsid w:val="009A4390"/>
    <w:rsid w:val="009A5467"/>
    <w:rsid w:val="009A66A1"/>
    <w:rsid w:val="009B1915"/>
    <w:rsid w:val="009B3CCA"/>
    <w:rsid w:val="009B4216"/>
    <w:rsid w:val="009B633D"/>
    <w:rsid w:val="009C641F"/>
    <w:rsid w:val="009D3033"/>
    <w:rsid w:val="009E2C2E"/>
    <w:rsid w:val="009E6820"/>
    <w:rsid w:val="009F502F"/>
    <w:rsid w:val="009F56DD"/>
    <w:rsid w:val="00A02B73"/>
    <w:rsid w:val="00A11375"/>
    <w:rsid w:val="00A1176A"/>
    <w:rsid w:val="00A143A4"/>
    <w:rsid w:val="00A176C8"/>
    <w:rsid w:val="00A2217A"/>
    <w:rsid w:val="00A224FF"/>
    <w:rsid w:val="00A2669C"/>
    <w:rsid w:val="00A37B2C"/>
    <w:rsid w:val="00A40FB1"/>
    <w:rsid w:val="00A4362D"/>
    <w:rsid w:val="00A60408"/>
    <w:rsid w:val="00A620BC"/>
    <w:rsid w:val="00A629D5"/>
    <w:rsid w:val="00A6697D"/>
    <w:rsid w:val="00A6729D"/>
    <w:rsid w:val="00A67749"/>
    <w:rsid w:val="00A76DC8"/>
    <w:rsid w:val="00A8122B"/>
    <w:rsid w:val="00A83BDB"/>
    <w:rsid w:val="00A93D56"/>
    <w:rsid w:val="00A94C18"/>
    <w:rsid w:val="00AA6074"/>
    <w:rsid w:val="00AA6AE9"/>
    <w:rsid w:val="00AB484C"/>
    <w:rsid w:val="00AC2E23"/>
    <w:rsid w:val="00AC2F2E"/>
    <w:rsid w:val="00AC440D"/>
    <w:rsid w:val="00AC5B08"/>
    <w:rsid w:val="00AC7858"/>
    <w:rsid w:val="00AD0807"/>
    <w:rsid w:val="00AE3908"/>
    <w:rsid w:val="00AE3952"/>
    <w:rsid w:val="00AE41DB"/>
    <w:rsid w:val="00AE49D7"/>
    <w:rsid w:val="00AF0B87"/>
    <w:rsid w:val="00AF0C64"/>
    <w:rsid w:val="00B007B2"/>
    <w:rsid w:val="00B00E12"/>
    <w:rsid w:val="00B04F81"/>
    <w:rsid w:val="00B05E66"/>
    <w:rsid w:val="00B0715F"/>
    <w:rsid w:val="00B207B3"/>
    <w:rsid w:val="00B24012"/>
    <w:rsid w:val="00B25A8F"/>
    <w:rsid w:val="00B31F5E"/>
    <w:rsid w:val="00B353C8"/>
    <w:rsid w:val="00B35CFB"/>
    <w:rsid w:val="00B566E8"/>
    <w:rsid w:val="00B62480"/>
    <w:rsid w:val="00B63BDC"/>
    <w:rsid w:val="00B6464C"/>
    <w:rsid w:val="00B73E64"/>
    <w:rsid w:val="00B75EE3"/>
    <w:rsid w:val="00B76CEA"/>
    <w:rsid w:val="00B8663C"/>
    <w:rsid w:val="00B87AD1"/>
    <w:rsid w:val="00BA2321"/>
    <w:rsid w:val="00BA43D5"/>
    <w:rsid w:val="00BA59AE"/>
    <w:rsid w:val="00BA6967"/>
    <w:rsid w:val="00BA720A"/>
    <w:rsid w:val="00BB02AA"/>
    <w:rsid w:val="00BB2308"/>
    <w:rsid w:val="00BB423D"/>
    <w:rsid w:val="00BC07DB"/>
    <w:rsid w:val="00BC18AA"/>
    <w:rsid w:val="00BD14A6"/>
    <w:rsid w:val="00BD440E"/>
    <w:rsid w:val="00BD718E"/>
    <w:rsid w:val="00BE0695"/>
    <w:rsid w:val="00BE7E74"/>
    <w:rsid w:val="00BF70FB"/>
    <w:rsid w:val="00C048EE"/>
    <w:rsid w:val="00C10C8A"/>
    <w:rsid w:val="00C11077"/>
    <w:rsid w:val="00C162EF"/>
    <w:rsid w:val="00C167E5"/>
    <w:rsid w:val="00C17FA9"/>
    <w:rsid w:val="00C20832"/>
    <w:rsid w:val="00C230D0"/>
    <w:rsid w:val="00C23495"/>
    <w:rsid w:val="00C34334"/>
    <w:rsid w:val="00C34434"/>
    <w:rsid w:val="00C3488F"/>
    <w:rsid w:val="00C40B0A"/>
    <w:rsid w:val="00C44A44"/>
    <w:rsid w:val="00C44B1D"/>
    <w:rsid w:val="00C44D77"/>
    <w:rsid w:val="00C47314"/>
    <w:rsid w:val="00C542C8"/>
    <w:rsid w:val="00C57975"/>
    <w:rsid w:val="00C61D70"/>
    <w:rsid w:val="00C75BDF"/>
    <w:rsid w:val="00C85C99"/>
    <w:rsid w:val="00C8776E"/>
    <w:rsid w:val="00C920B3"/>
    <w:rsid w:val="00C92C25"/>
    <w:rsid w:val="00C936A4"/>
    <w:rsid w:val="00CA01F6"/>
    <w:rsid w:val="00CA1AA7"/>
    <w:rsid w:val="00CB35A5"/>
    <w:rsid w:val="00CB44D3"/>
    <w:rsid w:val="00CB6963"/>
    <w:rsid w:val="00CB70E4"/>
    <w:rsid w:val="00CC055D"/>
    <w:rsid w:val="00CD2403"/>
    <w:rsid w:val="00CD3876"/>
    <w:rsid w:val="00CD5583"/>
    <w:rsid w:val="00CD6E06"/>
    <w:rsid w:val="00CE270F"/>
    <w:rsid w:val="00CE780C"/>
    <w:rsid w:val="00CF1750"/>
    <w:rsid w:val="00CF492C"/>
    <w:rsid w:val="00D00576"/>
    <w:rsid w:val="00D0072F"/>
    <w:rsid w:val="00D12DF7"/>
    <w:rsid w:val="00D233DE"/>
    <w:rsid w:val="00D23D0D"/>
    <w:rsid w:val="00D2571D"/>
    <w:rsid w:val="00D274BB"/>
    <w:rsid w:val="00D35053"/>
    <w:rsid w:val="00D35F3F"/>
    <w:rsid w:val="00D42A72"/>
    <w:rsid w:val="00D45B0E"/>
    <w:rsid w:val="00D509DB"/>
    <w:rsid w:val="00D546E4"/>
    <w:rsid w:val="00D54EE6"/>
    <w:rsid w:val="00D62EB6"/>
    <w:rsid w:val="00D7491F"/>
    <w:rsid w:val="00D833A5"/>
    <w:rsid w:val="00D840E6"/>
    <w:rsid w:val="00D96C6C"/>
    <w:rsid w:val="00D96D17"/>
    <w:rsid w:val="00DA57D3"/>
    <w:rsid w:val="00DB491D"/>
    <w:rsid w:val="00DC06CD"/>
    <w:rsid w:val="00DC573A"/>
    <w:rsid w:val="00DC6A3A"/>
    <w:rsid w:val="00DD02EA"/>
    <w:rsid w:val="00DD374A"/>
    <w:rsid w:val="00DD4AE1"/>
    <w:rsid w:val="00DE02A4"/>
    <w:rsid w:val="00DE2EDF"/>
    <w:rsid w:val="00DF5584"/>
    <w:rsid w:val="00DF7063"/>
    <w:rsid w:val="00E029C4"/>
    <w:rsid w:val="00E06130"/>
    <w:rsid w:val="00E07529"/>
    <w:rsid w:val="00E07F4D"/>
    <w:rsid w:val="00E20297"/>
    <w:rsid w:val="00E20797"/>
    <w:rsid w:val="00E26718"/>
    <w:rsid w:val="00E27F5A"/>
    <w:rsid w:val="00E322FF"/>
    <w:rsid w:val="00E34FB9"/>
    <w:rsid w:val="00E35C7C"/>
    <w:rsid w:val="00E36003"/>
    <w:rsid w:val="00E37D7D"/>
    <w:rsid w:val="00E41AC0"/>
    <w:rsid w:val="00E45BC5"/>
    <w:rsid w:val="00E46D52"/>
    <w:rsid w:val="00E620BF"/>
    <w:rsid w:val="00E76C98"/>
    <w:rsid w:val="00E91F01"/>
    <w:rsid w:val="00E94145"/>
    <w:rsid w:val="00E952A7"/>
    <w:rsid w:val="00E95F2B"/>
    <w:rsid w:val="00EA335D"/>
    <w:rsid w:val="00EA4BFA"/>
    <w:rsid w:val="00EA5CA3"/>
    <w:rsid w:val="00EA6A8E"/>
    <w:rsid w:val="00EB09E4"/>
    <w:rsid w:val="00EB3D1C"/>
    <w:rsid w:val="00EC1CF1"/>
    <w:rsid w:val="00EC355D"/>
    <w:rsid w:val="00EC654B"/>
    <w:rsid w:val="00ED1D8E"/>
    <w:rsid w:val="00ED5CDC"/>
    <w:rsid w:val="00ED7FB7"/>
    <w:rsid w:val="00EE1082"/>
    <w:rsid w:val="00EF29BF"/>
    <w:rsid w:val="00EF53D6"/>
    <w:rsid w:val="00F10750"/>
    <w:rsid w:val="00F10B67"/>
    <w:rsid w:val="00F220BB"/>
    <w:rsid w:val="00F23CCD"/>
    <w:rsid w:val="00F23FDF"/>
    <w:rsid w:val="00F375A7"/>
    <w:rsid w:val="00F43BF1"/>
    <w:rsid w:val="00F43E1F"/>
    <w:rsid w:val="00F462E3"/>
    <w:rsid w:val="00F46A9B"/>
    <w:rsid w:val="00F61AB5"/>
    <w:rsid w:val="00F641FD"/>
    <w:rsid w:val="00F70BAE"/>
    <w:rsid w:val="00F71061"/>
    <w:rsid w:val="00F710A6"/>
    <w:rsid w:val="00F7257C"/>
    <w:rsid w:val="00F72B12"/>
    <w:rsid w:val="00F75A17"/>
    <w:rsid w:val="00F767D4"/>
    <w:rsid w:val="00F839CC"/>
    <w:rsid w:val="00F84105"/>
    <w:rsid w:val="00F8651A"/>
    <w:rsid w:val="00F90AB6"/>
    <w:rsid w:val="00F922F9"/>
    <w:rsid w:val="00F93305"/>
    <w:rsid w:val="00FA259E"/>
    <w:rsid w:val="00FA57DD"/>
    <w:rsid w:val="00FB0BEE"/>
    <w:rsid w:val="00FB1A2D"/>
    <w:rsid w:val="00FB349D"/>
    <w:rsid w:val="00FE097A"/>
    <w:rsid w:val="00FE424D"/>
    <w:rsid w:val="00FE4DA4"/>
    <w:rsid w:val="00FF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6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66"/>
    <w:pPr>
      <w:ind w:left="720"/>
      <w:contextualSpacing/>
    </w:pPr>
  </w:style>
  <w:style w:type="paragraph" w:styleId="FootnoteText">
    <w:name w:val="footnote text"/>
    <w:aliases w:val="Footnote Text Char Char Char Char"/>
    <w:basedOn w:val="Normal"/>
    <w:link w:val="FootnoteTextChar"/>
    <w:uiPriority w:val="99"/>
    <w:semiHidden/>
    <w:unhideWhenUsed/>
    <w:rsid w:val="00B05E66"/>
    <w:pPr>
      <w:spacing w:after="0" w:line="240" w:lineRule="auto"/>
    </w:pPr>
    <w:rPr>
      <w:sz w:val="20"/>
      <w:szCs w:val="20"/>
    </w:rPr>
  </w:style>
  <w:style w:type="character" w:customStyle="1" w:styleId="FootnoteTextChar">
    <w:name w:val="Footnote Text Char"/>
    <w:aliases w:val="Footnote Text Char Char Char Char Char"/>
    <w:basedOn w:val="DefaultParagraphFont"/>
    <w:link w:val="FootnoteText"/>
    <w:uiPriority w:val="99"/>
    <w:semiHidden/>
    <w:rsid w:val="00B05E66"/>
    <w:rPr>
      <w:sz w:val="20"/>
      <w:szCs w:val="20"/>
      <w:lang w:val="id-ID"/>
    </w:rPr>
  </w:style>
  <w:style w:type="character" w:styleId="FootnoteReference">
    <w:name w:val="footnote reference"/>
    <w:basedOn w:val="DefaultParagraphFont"/>
    <w:uiPriority w:val="99"/>
    <w:semiHidden/>
    <w:unhideWhenUsed/>
    <w:rsid w:val="00B05E66"/>
    <w:rPr>
      <w:vertAlign w:val="superscript"/>
    </w:rPr>
  </w:style>
  <w:style w:type="paragraph" w:styleId="Header">
    <w:name w:val="header"/>
    <w:basedOn w:val="Normal"/>
    <w:link w:val="HeaderChar"/>
    <w:uiPriority w:val="99"/>
    <w:unhideWhenUsed/>
    <w:rsid w:val="00B0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6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9</cp:revision>
  <dcterms:created xsi:type="dcterms:W3CDTF">2014-01-11T12:29:00Z</dcterms:created>
  <dcterms:modified xsi:type="dcterms:W3CDTF">2014-01-13T06:56:00Z</dcterms:modified>
</cp:coreProperties>
</file>