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DB" w:rsidRPr="00A84988" w:rsidRDefault="001A7CED" w:rsidP="00D737DB">
      <w:pPr>
        <w:spacing w:line="480" w:lineRule="auto"/>
        <w:ind w:left="0" w:firstLine="0"/>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59" style="position:absolute;left:0;text-align:left;margin-left:190.5pt;margin-top:607.5pt;width:41.25pt;height:36.75pt;z-index:251694080" strokecolor="white [3212]">
            <v:textbox>
              <w:txbxContent>
                <w:p w:rsidR="002271D2" w:rsidRPr="003B48F6" w:rsidRDefault="00A8376D" w:rsidP="003B48F6">
                  <w:pPr>
                    <w:ind w:left="0" w:firstLine="0"/>
                    <w:jc w:val="center"/>
                    <w:rPr>
                      <w:rFonts w:ascii="Times New Roman" w:hAnsi="Times New Roman" w:cs="Times New Roman"/>
                      <w:sz w:val="24"/>
                      <w:szCs w:val="24"/>
                    </w:rPr>
                  </w:pPr>
                  <w:r>
                    <w:rPr>
                      <w:rFonts w:ascii="Times New Roman" w:hAnsi="Times New Roman" w:cs="Times New Roman"/>
                      <w:sz w:val="24"/>
                      <w:szCs w:val="24"/>
                    </w:rPr>
                    <w:t>3</w:t>
                  </w:r>
                  <w:r w:rsidR="004C0D20">
                    <w:rPr>
                      <w:rFonts w:ascii="Times New Roman" w:hAnsi="Times New Roman" w:cs="Times New Roman"/>
                      <w:sz w:val="24"/>
                      <w:szCs w:val="24"/>
                    </w:rPr>
                    <w:t>5</w:t>
                  </w:r>
                </w:p>
              </w:txbxContent>
            </v:textbox>
          </v:rect>
        </w:pict>
      </w:r>
      <w:r>
        <w:rPr>
          <w:rFonts w:ascii="Times New Roman" w:hAnsi="Times New Roman" w:cs="Times New Roman"/>
          <w:b/>
          <w:noProof/>
          <w:color w:val="262626" w:themeColor="text1" w:themeTint="D9"/>
          <w:sz w:val="24"/>
          <w:szCs w:val="24"/>
        </w:rPr>
        <w:pict>
          <v:rect id="_x0000_s1058" style="position:absolute;left:0;text-align:left;margin-left:393.75pt;margin-top:-76.5pt;width:41.25pt;height:36.75pt;z-index:251693056" strokecolor="white [3212]"/>
        </w:pict>
      </w:r>
      <w:r w:rsidR="00D737DB" w:rsidRPr="00A84988">
        <w:rPr>
          <w:rFonts w:ascii="Times New Roman" w:hAnsi="Times New Roman" w:cs="Times New Roman"/>
          <w:b/>
          <w:color w:val="262626" w:themeColor="text1" w:themeTint="D9"/>
          <w:sz w:val="24"/>
          <w:szCs w:val="24"/>
        </w:rPr>
        <w:t>BAB III</w:t>
      </w:r>
    </w:p>
    <w:p w:rsidR="00D737DB" w:rsidRPr="00A84988" w:rsidRDefault="00D737DB" w:rsidP="003B48F6">
      <w:pPr>
        <w:spacing w:line="720" w:lineRule="auto"/>
        <w:ind w:left="0" w:firstLine="0"/>
        <w:jc w:val="center"/>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METODOLOGI PENELITIAN</w:t>
      </w:r>
    </w:p>
    <w:p w:rsidR="00D737DB" w:rsidRPr="00A84988" w:rsidRDefault="00D737DB" w:rsidP="00D737DB">
      <w:pPr>
        <w:pStyle w:val="ListParagraph"/>
        <w:numPr>
          <w:ilvl w:val="0"/>
          <w:numId w:val="1"/>
        </w:numPr>
        <w:tabs>
          <w:tab w:val="left" w:pos="426"/>
        </w:tabs>
        <w:spacing w:line="480" w:lineRule="auto"/>
        <w:ind w:left="426" w:hanging="426"/>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 xml:space="preserve">Jenis Penelitian </w:t>
      </w:r>
    </w:p>
    <w:p w:rsidR="00F36BDA" w:rsidRPr="00A84988" w:rsidRDefault="00D737DB" w:rsidP="00B87B9B">
      <w:pPr>
        <w:pStyle w:val="ListParagraph"/>
        <w:spacing w:line="480" w:lineRule="auto"/>
        <w:ind w:left="360" w:firstLine="654"/>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Penelitian ini termasuk dalam jenis</w:t>
      </w:r>
      <w:r w:rsidR="004110A4" w:rsidRPr="00A84988">
        <w:rPr>
          <w:rFonts w:ascii="Times New Roman" w:hAnsi="Times New Roman" w:cs="Times New Roman"/>
          <w:color w:val="262626" w:themeColor="text1" w:themeTint="D9"/>
          <w:sz w:val="24"/>
          <w:szCs w:val="24"/>
        </w:rPr>
        <w:t xml:space="preserve"> Penelitian Tindakan Kelas (</w:t>
      </w:r>
      <w:r w:rsidR="004110A4" w:rsidRPr="00A84988">
        <w:rPr>
          <w:rFonts w:ascii="Times New Roman" w:hAnsi="Times New Roman" w:cs="Times New Roman"/>
          <w:i/>
          <w:color w:val="262626" w:themeColor="text1" w:themeTint="D9"/>
          <w:sz w:val="24"/>
          <w:szCs w:val="24"/>
        </w:rPr>
        <w:t xml:space="preserve">classroom action research) </w:t>
      </w:r>
      <w:r w:rsidR="004110A4" w:rsidRPr="00A84988">
        <w:rPr>
          <w:rFonts w:ascii="Times New Roman" w:hAnsi="Times New Roman" w:cs="Times New Roman"/>
          <w:color w:val="262626" w:themeColor="text1" w:themeTint="D9"/>
          <w:sz w:val="24"/>
          <w:szCs w:val="24"/>
        </w:rPr>
        <w:t>yang disingkat dengan PTK</w:t>
      </w:r>
      <w:r w:rsidRPr="00A84988">
        <w:rPr>
          <w:rFonts w:ascii="Times New Roman" w:hAnsi="Times New Roman" w:cs="Times New Roman"/>
          <w:color w:val="262626" w:themeColor="text1" w:themeTint="D9"/>
          <w:sz w:val="24"/>
          <w:szCs w:val="24"/>
        </w:rPr>
        <w:t xml:space="preserve">. </w:t>
      </w:r>
      <w:r w:rsidR="00042317" w:rsidRPr="00A84988">
        <w:rPr>
          <w:rFonts w:ascii="Times New Roman" w:hAnsi="Times New Roman" w:cs="Times New Roman"/>
          <w:color w:val="262626" w:themeColor="text1" w:themeTint="D9"/>
          <w:sz w:val="24"/>
          <w:szCs w:val="24"/>
        </w:rPr>
        <w:t>“</w:t>
      </w:r>
      <w:r w:rsidRPr="00A84988">
        <w:rPr>
          <w:rFonts w:ascii="Times New Roman" w:hAnsi="Times New Roman" w:cs="Times New Roman"/>
          <w:color w:val="262626" w:themeColor="text1" w:themeTint="D9"/>
          <w:sz w:val="24"/>
          <w:szCs w:val="24"/>
        </w:rPr>
        <w:t>Karakteristik yang khas dari penelitian tindakan kelas yakni adanya tindakan-tindakan tertentu untuk memperbaiki proses belajar mengajar di kelas</w:t>
      </w:r>
      <w:r w:rsidR="00042317" w:rsidRPr="00A84988">
        <w:rPr>
          <w:rFonts w:ascii="Times New Roman" w:hAnsi="Times New Roman" w:cs="Times New Roman"/>
          <w:color w:val="262626" w:themeColor="text1" w:themeTint="D9"/>
          <w:sz w:val="24"/>
          <w:szCs w:val="24"/>
        </w:rPr>
        <w:t>”</w:t>
      </w:r>
      <w:r w:rsidRPr="00A84988">
        <w:rPr>
          <w:rFonts w:ascii="Times New Roman" w:hAnsi="Times New Roman" w:cs="Times New Roman"/>
          <w:color w:val="262626" w:themeColor="text1" w:themeTint="D9"/>
          <w:sz w:val="24"/>
          <w:szCs w:val="24"/>
        </w:rPr>
        <w:t>.</w:t>
      </w:r>
      <w:r w:rsidRPr="00A84988">
        <w:rPr>
          <w:rStyle w:val="FootnoteReference"/>
          <w:rFonts w:ascii="Times New Roman" w:hAnsi="Times New Roman" w:cs="Times New Roman"/>
          <w:color w:val="262626" w:themeColor="text1" w:themeTint="D9"/>
          <w:sz w:val="24"/>
          <w:szCs w:val="24"/>
        </w:rPr>
        <w:footnoteReference w:id="2"/>
      </w:r>
      <w:r w:rsidR="004110A4" w:rsidRPr="00A84988">
        <w:rPr>
          <w:rFonts w:ascii="Times New Roman" w:hAnsi="Times New Roman" w:cs="Times New Roman"/>
          <w:color w:val="262626" w:themeColor="text1" w:themeTint="D9"/>
          <w:sz w:val="24"/>
          <w:szCs w:val="24"/>
        </w:rPr>
        <w:t xml:space="preserve"> Selain itu, Kusnandar dalam Ekawarna menjelaskan bahwa </w:t>
      </w:r>
      <w:r w:rsidR="00042317" w:rsidRPr="00A84988">
        <w:rPr>
          <w:rFonts w:ascii="Times New Roman" w:hAnsi="Times New Roman" w:cs="Times New Roman"/>
          <w:color w:val="262626" w:themeColor="text1" w:themeTint="D9"/>
          <w:sz w:val="24"/>
          <w:szCs w:val="24"/>
        </w:rPr>
        <w:t>“</w:t>
      </w:r>
      <w:r w:rsidR="004110A4" w:rsidRPr="00A84988">
        <w:rPr>
          <w:rFonts w:ascii="Times New Roman" w:hAnsi="Times New Roman" w:cs="Times New Roman"/>
          <w:color w:val="262626" w:themeColor="text1" w:themeTint="D9"/>
          <w:sz w:val="24"/>
          <w:szCs w:val="24"/>
        </w:rPr>
        <w:t xml:space="preserve">PTK adalah suatu kegiatan yang dilakukan oleh guru atau bersama-sama dengan orang lain (kolaborasi) yang bertujuan untuk memperbaiki dan </w:t>
      </w:r>
      <w:r w:rsidR="00597E65">
        <w:rPr>
          <w:rFonts w:ascii="Times New Roman" w:hAnsi="Times New Roman" w:cs="Times New Roman"/>
          <w:color w:val="262626" w:themeColor="text1" w:themeTint="D9"/>
          <w:sz w:val="24"/>
          <w:szCs w:val="24"/>
        </w:rPr>
        <w:t>peningkatan</w:t>
      </w:r>
      <w:r w:rsidR="004110A4" w:rsidRPr="00A84988">
        <w:rPr>
          <w:rFonts w:ascii="Times New Roman" w:hAnsi="Times New Roman" w:cs="Times New Roman"/>
          <w:color w:val="262626" w:themeColor="text1" w:themeTint="D9"/>
          <w:sz w:val="24"/>
          <w:szCs w:val="24"/>
        </w:rPr>
        <w:t xml:space="preserve"> mutu proses pembelajaran di kelas</w:t>
      </w:r>
      <w:r w:rsidR="00042317" w:rsidRPr="00A84988">
        <w:rPr>
          <w:rFonts w:ascii="Times New Roman" w:hAnsi="Times New Roman" w:cs="Times New Roman"/>
          <w:color w:val="262626" w:themeColor="text1" w:themeTint="D9"/>
          <w:sz w:val="24"/>
          <w:szCs w:val="24"/>
        </w:rPr>
        <w:t>”</w:t>
      </w:r>
      <w:r w:rsidR="002E64AC" w:rsidRPr="00A84988">
        <w:rPr>
          <w:rFonts w:ascii="Times New Roman" w:hAnsi="Times New Roman" w:cs="Times New Roman"/>
          <w:color w:val="262626" w:themeColor="text1" w:themeTint="D9"/>
          <w:sz w:val="24"/>
          <w:szCs w:val="24"/>
        </w:rPr>
        <w:t>.</w:t>
      </w:r>
      <w:r w:rsidR="004110A4" w:rsidRPr="00A84988">
        <w:rPr>
          <w:rStyle w:val="FootnoteReference"/>
          <w:rFonts w:ascii="Times New Roman" w:hAnsi="Times New Roman" w:cs="Times New Roman"/>
          <w:color w:val="262626" w:themeColor="text1" w:themeTint="D9"/>
          <w:sz w:val="24"/>
          <w:szCs w:val="24"/>
        </w:rPr>
        <w:footnoteReference w:id="3"/>
      </w:r>
    </w:p>
    <w:p w:rsidR="00D737DB" w:rsidRPr="00A84988" w:rsidRDefault="00D737DB" w:rsidP="00F36BDA">
      <w:pPr>
        <w:pStyle w:val="ListParagraph"/>
        <w:spacing w:line="240" w:lineRule="auto"/>
        <w:ind w:left="360" w:firstLine="654"/>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  </w:t>
      </w:r>
    </w:p>
    <w:p w:rsidR="00D737DB" w:rsidRPr="00A84988" w:rsidRDefault="00CF1D5F" w:rsidP="00D737DB">
      <w:pPr>
        <w:pStyle w:val="ListParagraph"/>
        <w:numPr>
          <w:ilvl w:val="0"/>
          <w:numId w:val="1"/>
        </w:numPr>
        <w:tabs>
          <w:tab w:val="left" w:pos="426"/>
        </w:tabs>
        <w:spacing w:line="480" w:lineRule="auto"/>
        <w:ind w:left="426" w:hanging="426"/>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Waktu dan Tempat</w:t>
      </w:r>
      <w:r w:rsidR="00D737DB" w:rsidRPr="00A84988">
        <w:rPr>
          <w:rFonts w:ascii="Times New Roman" w:hAnsi="Times New Roman" w:cs="Times New Roman"/>
          <w:b/>
          <w:color w:val="262626" w:themeColor="text1" w:themeTint="D9"/>
          <w:sz w:val="24"/>
          <w:szCs w:val="24"/>
        </w:rPr>
        <w:t xml:space="preserve"> Penelitian </w:t>
      </w:r>
    </w:p>
    <w:p w:rsidR="00D737DB" w:rsidRPr="00A84988" w:rsidRDefault="00D737DB" w:rsidP="00B87B9B">
      <w:pPr>
        <w:pStyle w:val="ListParagraph"/>
        <w:spacing w:line="480" w:lineRule="auto"/>
        <w:ind w:left="360" w:firstLine="654"/>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Penelitian ini dilaksanakan di kelas </w:t>
      </w:r>
      <w:r w:rsidR="00042317" w:rsidRPr="00A84988">
        <w:rPr>
          <w:rFonts w:ascii="Times New Roman" w:hAnsi="Times New Roman" w:cs="Times New Roman"/>
          <w:color w:val="262626" w:themeColor="text1" w:themeTint="D9"/>
          <w:sz w:val="24"/>
          <w:szCs w:val="24"/>
        </w:rPr>
        <w:t>X</w:t>
      </w:r>
      <w:r w:rsidR="00E87B64" w:rsidRPr="00A84988">
        <w:rPr>
          <w:rFonts w:ascii="Times New Roman" w:hAnsi="Times New Roman" w:cs="Times New Roman"/>
          <w:color w:val="262626" w:themeColor="text1" w:themeTint="D9"/>
          <w:sz w:val="24"/>
          <w:szCs w:val="24"/>
        </w:rPr>
        <w:t xml:space="preserve"> </w:t>
      </w:r>
      <w:r w:rsidR="00042317" w:rsidRPr="00A84988">
        <w:rPr>
          <w:rFonts w:ascii="Times New Roman" w:hAnsi="Times New Roman" w:cs="Times New Roman"/>
          <w:color w:val="262626" w:themeColor="text1" w:themeTint="D9"/>
          <w:sz w:val="24"/>
          <w:szCs w:val="24"/>
        </w:rPr>
        <w:t>MA An-Nur Az-Zubaidi</w:t>
      </w:r>
      <w:r w:rsidRPr="00A84988">
        <w:rPr>
          <w:rFonts w:ascii="Times New Roman" w:hAnsi="Times New Roman" w:cs="Times New Roman"/>
          <w:color w:val="262626" w:themeColor="text1" w:themeTint="D9"/>
          <w:sz w:val="24"/>
          <w:szCs w:val="24"/>
        </w:rPr>
        <w:t xml:space="preserve"> pada semester </w:t>
      </w:r>
      <w:r w:rsidR="00042317" w:rsidRPr="00A84988">
        <w:rPr>
          <w:rFonts w:ascii="Times New Roman" w:hAnsi="Times New Roman" w:cs="Times New Roman"/>
          <w:color w:val="262626" w:themeColor="text1" w:themeTint="D9"/>
          <w:sz w:val="24"/>
          <w:szCs w:val="24"/>
        </w:rPr>
        <w:t>genap tahun ajaran 2012/2013</w:t>
      </w:r>
      <w:r w:rsidRPr="00A84988">
        <w:rPr>
          <w:rFonts w:ascii="Times New Roman" w:hAnsi="Times New Roman" w:cs="Times New Roman"/>
          <w:color w:val="262626" w:themeColor="text1" w:themeTint="D9"/>
          <w:sz w:val="24"/>
          <w:szCs w:val="24"/>
        </w:rPr>
        <w:t>. Penelitian ini disetting dala</w:t>
      </w:r>
      <w:r w:rsidR="004110A4" w:rsidRPr="00A84988">
        <w:rPr>
          <w:rFonts w:ascii="Times New Roman" w:hAnsi="Times New Roman" w:cs="Times New Roman"/>
          <w:color w:val="262626" w:themeColor="text1" w:themeTint="D9"/>
          <w:sz w:val="24"/>
          <w:szCs w:val="24"/>
        </w:rPr>
        <w:t xml:space="preserve">m 2 siklus, dengan materi pada bidang studi </w:t>
      </w:r>
      <w:r w:rsidR="00042317"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Bertindak sebagai guru model adalah </w:t>
      </w:r>
      <w:r w:rsidR="005A324E" w:rsidRPr="00A84988">
        <w:rPr>
          <w:rFonts w:ascii="Times New Roman" w:hAnsi="Times New Roman" w:cs="Times New Roman"/>
          <w:color w:val="262626" w:themeColor="text1" w:themeTint="D9"/>
          <w:sz w:val="24"/>
          <w:szCs w:val="24"/>
        </w:rPr>
        <w:t>peneliti sendiri</w:t>
      </w:r>
      <w:r w:rsidRPr="00A84988">
        <w:rPr>
          <w:rFonts w:ascii="Times New Roman" w:hAnsi="Times New Roman" w:cs="Times New Roman"/>
          <w:color w:val="262626" w:themeColor="text1" w:themeTint="D9"/>
          <w:sz w:val="24"/>
          <w:szCs w:val="24"/>
        </w:rPr>
        <w:t>, berkolaborasi dengan guru yang ada di sekolah yang bertindak sebagai observer.</w:t>
      </w:r>
      <w:r w:rsidR="00CF1D5F" w:rsidRPr="00A84988">
        <w:rPr>
          <w:rFonts w:ascii="Times New Roman" w:hAnsi="Times New Roman" w:cs="Times New Roman"/>
          <w:color w:val="262626" w:themeColor="text1" w:themeTint="D9"/>
          <w:sz w:val="24"/>
          <w:szCs w:val="24"/>
        </w:rPr>
        <w:t xml:space="preserve"> Mulai tahab pengumpulan data, pengolahan hingga penyusunan laporan akan berlangsung pada </w:t>
      </w:r>
      <w:r w:rsidR="00042317" w:rsidRPr="00A84988">
        <w:rPr>
          <w:rFonts w:ascii="Times New Roman" w:hAnsi="Times New Roman" w:cs="Times New Roman"/>
          <w:color w:val="262626" w:themeColor="text1" w:themeTint="D9"/>
          <w:sz w:val="24"/>
          <w:szCs w:val="24"/>
        </w:rPr>
        <w:t>bulan Februari hingga April 2013</w:t>
      </w:r>
      <w:r w:rsidR="00CF1D5F" w:rsidRPr="00A84988">
        <w:rPr>
          <w:rFonts w:ascii="Times New Roman" w:hAnsi="Times New Roman" w:cs="Times New Roman"/>
          <w:color w:val="262626" w:themeColor="text1" w:themeTint="D9"/>
          <w:sz w:val="24"/>
          <w:szCs w:val="24"/>
        </w:rPr>
        <w:t>.</w:t>
      </w:r>
    </w:p>
    <w:p w:rsidR="00042317" w:rsidRPr="00A84988" w:rsidRDefault="00042317" w:rsidP="00B87B9B">
      <w:pPr>
        <w:pStyle w:val="ListParagraph"/>
        <w:spacing w:line="480" w:lineRule="auto"/>
        <w:ind w:left="360" w:firstLine="654"/>
        <w:rPr>
          <w:rFonts w:ascii="Times New Roman" w:hAnsi="Times New Roman" w:cs="Times New Roman"/>
          <w:color w:val="262626" w:themeColor="text1" w:themeTint="D9"/>
          <w:sz w:val="24"/>
          <w:szCs w:val="24"/>
        </w:rPr>
      </w:pPr>
    </w:p>
    <w:p w:rsidR="00D737DB" w:rsidRPr="00A84988" w:rsidRDefault="00D737DB" w:rsidP="00D737DB">
      <w:pPr>
        <w:pStyle w:val="ListParagraph"/>
        <w:numPr>
          <w:ilvl w:val="0"/>
          <w:numId w:val="1"/>
        </w:numPr>
        <w:tabs>
          <w:tab w:val="left" w:pos="426"/>
        </w:tabs>
        <w:spacing w:line="480" w:lineRule="auto"/>
        <w:ind w:left="426" w:hanging="426"/>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lastRenderedPageBreak/>
        <w:t xml:space="preserve">Faktor yang Diteliti </w:t>
      </w:r>
    </w:p>
    <w:p w:rsidR="00D737DB" w:rsidRPr="00A84988" w:rsidRDefault="00D737DB" w:rsidP="00B87B9B">
      <w:pPr>
        <w:pStyle w:val="ListParagraph"/>
        <w:spacing w:line="480" w:lineRule="auto"/>
        <w:ind w:left="360" w:firstLine="654"/>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Untuk menjawab permasalahan penelitian, ada 3 faktor yang diteliti yaitu: </w:t>
      </w:r>
    </w:p>
    <w:p w:rsidR="00D737DB" w:rsidRPr="00A84988" w:rsidRDefault="00D737DB" w:rsidP="00D737DB">
      <w:pPr>
        <w:pStyle w:val="ListParagraph"/>
        <w:numPr>
          <w:ilvl w:val="2"/>
          <w:numId w:val="1"/>
        </w:numPr>
        <w:tabs>
          <w:tab w:val="left" w:pos="426"/>
          <w:tab w:val="left" w:pos="851"/>
        </w:tabs>
        <w:spacing w:line="480" w:lineRule="auto"/>
        <w:ind w:left="851" w:hanging="425"/>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Faktor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00361975" w:rsidRPr="00A84988">
        <w:rPr>
          <w:rFonts w:ascii="Times New Roman" w:hAnsi="Times New Roman" w:cs="Times New Roman"/>
          <w:color w:val="262626" w:themeColor="text1" w:themeTint="D9"/>
          <w:sz w:val="24"/>
          <w:szCs w:val="24"/>
        </w:rPr>
        <w:t xml:space="preserve"> belajar</w:t>
      </w:r>
      <w:r w:rsidRPr="00A84988">
        <w:rPr>
          <w:rFonts w:ascii="Times New Roman" w:hAnsi="Times New Roman" w:cs="Times New Roman"/>
          <w:color w:val="262626" w:themeColor="text1" w:themeTint="D9"/>
          <w:sz w:val="24"/>
          <w:szCs w:val="24"/>
        </w:rPr>
        <w:t xml:space="preserve">: yaitu memberikan tes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00361975" w:rsidRPr="00A84988">
        <w:rPr>
          <w:rFonts w:ascii="Times New Roman" w:hAnsi="Times New Roman" w:cs="Times New Roman"/>
          <w:color w:val="262626" w:themeColor="text1" w:themeTint="D9"/>
          <w:sz w:val="24"/>
          <w:szCs w:val="24"/>
        </w:rPr>
        <w:t xml:space="preserve"> belajar</w:t>
      </w:r>
      <w:r w:rsidR="00597E65">
        <w:rPr>
          <w:rFonts w:ascii="Times New Roman" w:hAnsi="Times New Roman" w:cs="Times New Roman"/>
          <w:color w:val="262626" w:themeColor="text1" w:themeTint="D9"/>
          <w:sz w:val="24"/>
          <w:szCs w:val="24"/>
        </w:rPr>
        <w:t xml:space="preserve"> untuk melihat p</w:t>
      </w:r>
      <w:r w:rsidRPr="00A84988">
        <w:rPr>
          <w:rFonts w:ascii="Times New Roman" w:hAnsi="Times New Roman" w:cs="Times New Roman"/>
          <w:color w:val="262626" w:themeColor="text1" w:themeTint="D9"/>
          <w:sz w:val="24"/>
          <w:szCs w:val="24"/>
        </w:rPr>
        <w:t xml:space="preserve">eningkatan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00361975" w:rsidRPr="00A84988">
        <w:rPr>
          <w:rFonts w:ascii="Times New Roman" w:hAnsi="Times New Roman" w:cs="Times New Roman"/>
          <w:color w:val="262626" w:themeColor="text1" w:themeTint="D9"/>
          <w:sz w:val="24"/>
          <w:szCs w:val="24"/>
        </w:rPr>
        <w:t xml:space="preserve"> belajar</w:t>
      </w:r>
      <w:r w:rsidRPr="00A84988">
        <w:rPr>
          <w:rFonts w:ascii="Times New Roman" w:hAnsi="Times New Roman" w:cs="Times New Roman"/>
          <w:color w:val="262626" w:themeColor="text1" w:themeTint="D9"/>
          <w:sz w:val="24"/>
          <w:szCs w:val="24"/>
        </w:rPr>
        <w:t xml:space="preserve"> </w:t>
      </w:r>
      <w:r w:rsidR="005B335F"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siswa kelas </w:t>
      </w:r>
      <w:r w:rsidR="00042317" w:rsidRPr="00A84988">
        <w:rPr>
          <w:rFonts w:ascii="Times New Roman" w:hAnsi="Times New Roman" w:cs="Times New Roman"/>
          <w:color w:val="262626" w:themeColor="text1" w:themeTint="D9"/>
          <w:sz w:val="24"/>
          <w:szCs w:val="24"/>
        </w:rPr>
        <w:t>X</w:t>
      </w:r>
      <w:r w:rsidRPr="00A84988">
        <w:rPr>
          <w:rFonts w:ascii="Times New Roman" w:hAnsi="Times New Roman" w:cs="Times New Roman"/>
          <w:color w:val="262626" w:themeColor="text1" w:themeTint="D9"/>
          <w:sz w:val="24"/>
          <w:szCs w:val="24"/>
        </w:rPr>
        <w:t>.</w:t>
      </w:r>
    </w:p>
    <w:p w:rsidR="00D737DB" w:rsidRPr="00A84988" w:rsidRDefault="00D737DB" w:rsidP="00D737DB">
      <w:pPr>
        <w:pStyle w:val="ListParagraph"/>
        <w:numPr>
          <w:ilvl w:val="2"/>
          <w:numId w:val="1"/>
        </w:numPr>
        <w:tabs>
          <w:tab w:val="left" w:pos="426"/>
          <w:tab w:val="left" w:pos="851"/>
        </w:tabs>
        <w:spacing w:line="480" w:lineRule="auto"/>
        <w:ind w:left="851" w:hanging="425"/>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Faktor guru: yaitu mengamati dan menilai aktivitas guru dalam melaksanakan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sidRPr="00597E65">
        <w:rPr>
          <w:rFonts w:ascii="Times New Roman" w:hAnsi="Times New Roman" w:cs="Times New Roman"/>
          <w:i/>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Pr="00A84988">
        <w:rPr>
          <w:rFonts w:ascii="Times New Roman" w:hAnsi="Times New Roman" w:cs="Times New Roman"/>
          <w:color w:val="262626" w:themeColor="text1" w:themeTint="D9"/>
          <w:sz w:val="24"/>
          <w:szCs w:val="24"/>
        </w:rPr>
        <w:t>.</w:t>
      </w:r>
    </w:p>
    <w:p w:rsidR="00D737DB" w:rsidRDefault="00D737DB" w:rsidP="00D737DB">
      <w:pPr>
        <w:pStyle w:val="ListParagraph"/>
        <w:numPr>
          <w:ilvl w:val="2"/>
          <w:numId w:val="1"/>
        </w:numPr>
        <w:tabs>
          <w:tab w:val="left" w:pos="426"/>
          <w:tab w:val="left" w:pos="851"/>
        </w:tabs>
        <w:spacing w:line="480" w:lineRule="auto"/>
        <w:ind w:left="851" w:hanging="425"/>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Faktor siswa: yaitu mengamati dan menilai aktivitas belajar siswa dengan proses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sidRPr="00597E65">
        <w:rPr>
          <w:rFonts w:ascii="Times New Roman" w:hAnsi="Times New Roman" w:cs="Times New Roman"/>
          <w:i/>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00B22050" w:rsidRPr="00A84988">
        <w:rPr>
          <w:rFonts w:ascii="Times New Roman" w:hAnsi="Times New Roman" w:cs="Times New Roman"/>
          <w:color w:val="262626" w:themeColor="text1" w:themeTint="D9"/>
          <w:sz w:val="24"/>
          <w:szCs w:val="24"/>
        </w:rPr>
        <w:t xml:space="preserve"> </w:t>
      </w:r>
      <w:r w:rsidRPr="00A84988">
        <w:rPr>
          <w:rFonts w:ascii="Times New Roman" w:hAnsi="Times New Roman" w:cs="Times New Roman"/>
          <w:color w:val="262626" w:themeColor="text1" w:themeTint="D9"/>
          <w:sz w:val="24"/>
          <w:szCs w:val="24"/>
        </w:rPr>
        <w:t xml:space="preserve">pada pembelajaran </w:t>
      </w:r>
      <w:r w:rsidR="00042317"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di kelas </w:t>
      </w:r>
      <w:r w:rsidR="00042317" w:rsidRPr="00A84988">
        <w:rPr>
          <w:rFonts w:ascii="Times New Roman" w:hAnsi="Times New Roman" w:cs="Times New Roman"/>
          <w:color w:val="262626" w:themeColor="text1" w:themeTint="D9"/>
          <w:sz w:val="24"/>
          <w:szCs w:val="24"/>
        </w:rPr>
        <w:t>X</w:t>
      </w:r>
      <w:r w:rsidRPr="00A84988">
        <w:rPr>
          <w:rFonts w:ascii="Times New Roman" w:hAnsi="Times New Roman" w:cs="Times New Roman"/>
          <w:color w:val="262626" w:themeColor="text1" w:themeTint="D9"/>
          <w:sz w:val="24"/>
          <w:szCs w:val="24"/>
        </w:rPr>
        <w:t>.</w:t>
      </w:r>
    </w:p>
    <w:p w:rsidR="0045164C" w:rsidRPr="00A84988" w:rsidRDefault="0045164C" w:rsidP="0045164C">
      <w:pPr>
        <w:pStyle w:val="ListParagraph"/>
        <w:tabs>
          <w:tab w:val="left" w:pos="426"/>
          <w:tab w:val="left" w:pos="851"/>
        </w:tabs>
        <w:spacing w:line="240" w:lineRule="auto"/>
        <w:ind w:left="851" w:firstLine="0"/>
        <w:rPr>
          <w:rFonts w:ascii="Times New Roman" w:hAnsi="Times New Roman" w:cs="Times New Roman"/>
          <w:color w:val="262626" w:themeColor="text1" w:themeTint="D9"/>
          <w:sz w:val="24"/>
          <w:szCs w:val="24"/>
        </w:rPr>
      </w:pPr>
    </w:p>
    <w:p w:rsidR="00D737DB" w:rsidRPr="00A84988" w:rsidRDefault="00D737DB" w:rsidP="00D737DB">
      <w:pPr>
        <w:pStyle w:val="ListParagraph"/>
        <w:numPr>
          <w:ilvl w:val="0"/>
          <w:numId w:val="1"/>
        </w:numPr>
        <w:tabs>
          <w:tab w:val="left" w:pos="426"/>
        </w:tabs>
        <w:spacing w:line="480" w:lineRule="auto"/>
        <w:ind w:left="426" w:hanging="426"/>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 xml:space="preserve">Prosedur Penelitian </w:t>
      </w:r>
    </w:p>
    <w:p w:rsidR="00230111" w:rsidRPr="00A84988" w:rsidRDefault="00D737DB" w:rsidP="00230111">
      <w:pPr>
        <w:pStyle w:val="ListParagraph"/>
        <w:tabs>
          <w:tab w:val="left" w:pos="426"/>
          <w:tab w:val="left" w:pos="993"/>
        </w:tabs>
        <w:spacing w:line="480" w:lineRule="auto"/>
        <w:ind w:left="426"/>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t xml:space="preserve">Prosedur </w:t>
      </w:r>
      <w:r w:rsidR="00230111" w:rsidRPr="00A84988">
        <w:rPr>
          <w:rFonts w:ascii="Times New Roman" w:hAnsi="Times New Roman" w:cs="Times New Roman"/>
          <w:color w:val="262626" w:themeColor="text1" w:themeTint="D9"/>
          <w:sz w:val="24"/>
          <w:szCs w:val="24"/>
        </w:rPr>
        <w:t xml:space="preserve">Penelitian ini merupakan Penelitian Tindakan Kelas (PTK) yang melakukan proses pengakjian berdaur atau bersiklus dari berbagai kegiatan. Penelitian tindakan kelas ini dilakuan dalam beberapa siklus. Langkah dalam PTK merupakan satu daur atau siklus yang terdiri atas perencanaan </w:t>
      </w:r>
      <w:r w:rsidR="00230111" w:rsidRPr="00A84988">
        <w:rPr>
          <w:rFonts w:ascii="Times New Roman" w:hAnsi="Times New Roman" w:cs="Times New Roman"/>
          <w:i/>
          <w:color w:val="262626" w:themeColor="text1" w:themeTint="D9"/>
          <w:sz w:val="24"/>
          <w:szCs w:val="24"/>
        </w:rPr>
        <w:t xml:space="preserve">(planning), </w:t>
      </w:r>
      <w:r w:rsidR="00230111" w:rsidRPr="00A84988">
        <w:rPr>
          <w:rFonts w:ascii="Times New Roman" w:hAnsi="Times New Roman" w:cs="Times New Roman"/>
          <w:color w:val="262626" w:themeColor="text1" w:themeTint="D9"/>
          <w:sz w:val="24"/>
          <w:szCs w:val="24"/>
        </w:rPr>
        <w:t xml:space="preserve">pelaksanaan tindakan </w:t>
      </w:r>
      <w:r w:rsidR="00230111" w:rsidRPr="00A84988">
        <w:rPr>
          <w:rFonts w:ascii="Times New Roman" w:hAnsi="Times New Roman" w:cs="Times New Roman"/>
          <w:i/>
          <w:color w:val="262626" w:themeColor="text1" w:themeTint="D9"/>
          <w:sz w:val="24"/>
          <w:szCs w:val="24"/>
        </w:rPr>
        <w:t xml:space="preserve">(Action), </w:t>
      </w:r>
      <w:r w:rsidR="00230111" w:rsidRPr="00A84988">
        <w:rPr>
          <w:rFonts w:ascii="Times New Roman" w:hAnsi="Times New Roman" w:cs="Times New Roman"/>
          <w:color w:val="262626" w:themeColor="text1" w:themeTint="D9"/>
          <w:sz w:val="24"/>
          <w:szCs w:val="24"/>
        </w:rPr>
        <w:t xml:space="preserve">observasi dan evaluasi </w:t>
      </w:r>
      <w:r w:rsidR="00230111" w:rsidRPr="00A84988">
        <w:rPr>
          <w:rFonts w:ascii="Times New Roman" w:hAnsi="Times New Roman" w:cs="Times New Roman"/>
          <w:i/>
          <w:color w:val="262626" w:themeColor="text1" w:themeTint="D9"/>
          <w:sz w:val="24"/>
          <w:szCs w:val="24"/>
        </w:rPr>
        <w:t xml:space="preserve">(observation and evaluation), </w:t>
      </w:r>
      <w:r w:rsidR="00230111" w:rsidRPr="00A84988">
        <w:rPr>
          <w:rFonts w:ascii="Times New Roman" w:hAnsi="Times New Roman" w:cs="Times New Roman"/>
          <w:color w:val="262626" w:themeColor="text1" w:themeTint="D9"/>
          <w:sz w:val="24"/>
          <w:szCs w:val="24"/>
        </w:rPr>
        <w:t xml:space="preserve"> serta refleksi </w:t>
      </w:r>
      <w:r w:rsidR="00230111" w:rsidRPr="00A84988">
        <w:rPr>
          <w:rFonts w:ascii="Times New Roman" w:hAnsi="Times New Roman" w:cs="Times New Roman"/>
          <w:i/>
          <w:color w:val="262626" w:themeColor="text1" w:themeTint="D9"/>
          <w:sz w:val="24"/>
          <w:szCs w:val="24"/>
        </w:rPr>
        <w:t xml:space="preserve">(reflekstion). </w:t>
      </w:r>
      <w:r w:rsidR="00230111" w:rsidRPr="00A84988">
        <w:rPr>
          <w:rFonts w:ascii="Times New Roman" w:hAnsi="Times New Roman" w:cs="Times New Roman"/>
          <w:color w:val="262626" w:themeColor="text1" w:themeTint="D9"/>
          <w:sz w:val="24"/>
          <w:szCs w:val="24"/>
        </w:rPr>
        <w:t>Secara rinci prosedur penelitian tindakan kelas setiap siklus adalah sebagai berikut :</w:t>
      </w:r>
    </w:p>
    <w:p w:rsidR="00230111" w:rsidRPr="00A84988" w:rsidRDefault="00230111" w:rsidP="00230111">
      <w:pPr>
        <w:pStyle w:val="ListParagraph"/>
        <w:numPr>
          <w:ilvl w:val="2"/>
          <w:numId w:val="1"/>
        </w:numPr>
        <w:spacing w:line="480" w:lineRule="auto"/>
        <w:ind w:left="720"/>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Siklus I</w:t>
      </w:r>
    </w:p>
    <w:p w:rsidR="00230111" w:rsidRPr="00A84988" w:rsidRDefault="00230111" w:rsidP="00230111">
      <w:pPr>
        <w:pStyle w:val="ListParagraph"/>
        <w:numPr>
          <w:ilvl w:val="0"/>
          <w:numId w:val="12"/>
        </w:numPr>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Perencanaan</w:t>
      </w:r>
    </w:p>
    <w:p w:rsidR="00230111" w:rsidRPr="00A84988" w:rsidRDefault="00230111" w:rsidP="00230111">
      <w:pPr>
        <w:pStyle w:val="ListParagraph"/>
        <w:spacing w:line="480" w:lineRule="auto"/>
        <w:ind w:left="360" w:firstLine="63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Adapaun yang dilakukan dalam tahap ini adalah sebagai berikut :</w:t>
      </w:r>
    </w:p>
    <w:p w:rsidR="00230111" w:rsidRPr="00A84988" w:rsidRDefault="00230111" w:rsidP="00230111">
      <w:pPr>
        <w:pStyle w:val="ListParagraph"/>
        <w:numPr>
          <w:ilvl w:val="5"/>
          <w:numId w:val="1"/>
        </w:numPr>
        <w:spacing w:line="480" w:lineRule="auto"/>
        <w:ind w:left="1080" w:hanging="3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lastRenderedPageBreak/>
        <w:t xml:space="preserve">Membuat skenario pembelajaran berupa rencana pelaksanaan pembelajaran (RPP)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sidRPr="00597E65">
        <w:rPr>
          <w:rFonts w:ascii="Times New Roman" w:hAnsi="Times New Roman" w:cs="Times New Roman"/>
          <w:i/>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004110A4" w:rsidRPr="00A84988">
        <w:rPr>
          <w:rFonts w:ascii="Times New Roman" w:hAnsi="Times New Roman" w:cs="Times New Roman"/>
          <w:color w:val="262626" w:themeColor="text1" w:themeTint="D9"/>
          <w:sz w:val="24"/>
          <w:szCs w:val="24"/>
        </w:rPr>
        <w:t xml:space="preserve"> yakni terdiri dari 4 RPP, RPP 1 dan 2 dilaksanakan pada siklus I dan RPP 3 dan 4 dilaksanakan pada siklus II</w:t>
      </w:r>
      <w:r w:rsidRPr="00A84988">
        <w:rPr>
          <w:rFonts w:ascii="Times New Roman" w:hAnsi="Times New Roman" w:cs="Times New Roman"/>
          <w:color w:val="262626" w:themeColor="text1" w:themeTint="D9"/>
          <w:sz w:val="24"/>
          <w:szCs w:val="24"/>
        </w:rPr>
        <w:t>.</w:t>
      </w:r>
    </w:p>
    <w:p w:rsidR="00230111" w:rsidRPr="00A84988" w:rsidRDefault="00230111" w:rsidP="00230111">
      <w:pPr>
        <w:pStyle w:val="ListParagraph"/>
        <w:numPr>
          <w:ilvl w:val="5"/>
          <w:numId w:val="1"/>
        </w:numPr>
        <w:spacing w:line="480" w:lineRule="auto"/>
        <w:ind w:left="1080" w:hanging="3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Membuat/menyediakan media/alat bantu berupa lembar observasi keaktifan dan partisipasi aktif siswa dalam kegiatan pembelajaran.</w:t>
      </w:r>
    </w:p>
    <w:p w:rsidR="00230111" w:rsidRPr="00A84988" w:rsidRDefault="00230111" w:rsidP="00230111">
      <w:pPr>
        <w:pStyle w:val="ListParagraph"/>
        <w:numPr>
          <w:ilvl w:val="5"/>
          <w:numId w:val="1"/>
        </w:numPr>
        <w:spacing w:line="480" w:lineRule="auto"/>
        <w:ind w:left="1080" w:hanging="3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Mendesain alat evaluasi pembelajaran berupa penilaian proses dan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belajar (produk) untuk mengetahui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yang dicapai siswa setelah mengikuti kegiatan pembelajaran.</w:t>
      </w:r>
    </w:p>
    <w:p w:rsidR="00230111" w:rsidRPr="00A84988" w:rsidRDefault="00230111" w:rsidP="00230111">
      <w:pPr>
        <w:pStyle w:val="ListParagraph"/>
        <w:numPr>
          <w:ilvl w:val="0"/>
          <w:numId w:val="12"/>
        </w:numPr>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Implementasi tindakan</w:t>
      </w:r>
    </w:p>
    <w:p w:rsidR="00230111" w:rsidRPr="00A84988" w:rsidRDefault="00230111" w:rsidP="00230111">
      <w:pPr>
        <w:pStyle w:val="ListParagraph"/>
        <w:tabs>
          <w:tab w:val="left" w:pos="426"/>
          <w:tab w:val="left" w:pos="993"/>
        </w:tabs>
        <w:spacing w:line="480" w:lineRule="auto"/>
        <w:ind w:firstLine="63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Kegiatan yang dilaksanakan pada tahap ini adalah melaksanakan skenario pembelajaran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sidRPr="00597E65">
        <w:rPr>
          <w:rFonts w:ascii="Times New Roman" w:hAnsi="Times New Roman" w:cs="Times New Roman"/>
          <w:i/>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Pr="00A84988">
        <w:rPr>
          <w:rFonts w:ascii="Times New Roman" w:hAnsi="Times New Roman" w:cs="Times New Roman"/>
          <w:color w:val="262626" w:themeColor="text1" w:themeTint="D9"/>
          <w:sz w:val="24"/>
          <w:szCs w:val="24"/>
        </w:rPr>
        <w:t>.</w:t>
      </w:r>
    </w:p>
    <w:p w:rsidR="00230111" w:rsidRPr="00A84988" w:rsidRDefault="00230111" w:rsidP="00230111">
      <w:pPr>
        <w:pStyle w:val="ListParagraph"/>
        <w:numPr>
          <w:ilvl w:val="0"/>
          <w:numId w:val="12"/>
        </w:numPr>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Observasi dan evaluasi</w:t>
      </w:r>
    </w:p>
    <w:p w:rsidR="00230111" w:rsidRPr="00A84988" w:rsidRDefault="00230111" w:rsidP="00D34249">
      <w:pPr>
        <w:pStyle w:val="ListParagraph"/>
        <w:tabs>
          <w:tab w:val="left" w:pos="426"/>
          <w:tab w:val="left" w:pos="993"/>
        </w:tabs>
        <w:spacing w:line="480" w:lineRule="auto"/>
        <w:ind w:firstLine="63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Kegiatan evaluasi dilaksanakan untuk mendapatkan informasi bagaimana kemampuan guru dalam membimbing dan memfasilitasi siswa dalam kegiatan proses pembelajaran. Observasi dilakukan oleh guru pengamat dengan menggunakan lembar observasi berupa aktivitas siswa dan aktivitas guru selama kegiatan pembelajaran. Pelaksanaan interpretasi untuk memperkirakan informasi sejauh mana pemahaman siswa terhadap materi yang diajarkan. Interpretasi dilakukan dengan membandingkan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penilaian sebelum diadakan implementasi tindakan dengan sesudah diadakan implementasi tindakan.</w:t>
      </w:r>
    </w:p>
    <w:p w:rsidR="00230111" w:rsidRPr="00A84988" w:rsidRDefault="00230111" w:rsidP="00230111">
      <w:pPr>
        <w:pStyle w:val="ListParagraph"/>
        <w:numPr>
          <w:ilvl w:val="0"/>
          <w:numId w:val="12"/>
        </w:numPr>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lastRenderedPageBreak/>
        <w:t>Analisis dan refleksi</w:t>
      </w:r>
    </w:p>
    <w:p w:rsidR="00230111" w:rsidRPr="00A84988" w:rsidRDefault="00230111" w:rsidP="00230111">
      <w:pPr>
        <w:pStyle w:val="ListParagraph"/>
        <w:spacing w:line="480" w:lineRule="auto"/>
        <w:ind w:firstLine="63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Kegiatan analisis dilaksanakan untuk mengetahui sejauhmana implementasi tindakan dapat </w:t>
      </w:r>
      <w:r w:rsidR="00597E65">
        <w:rPr>
          <w:rFonts w:ascii="Times New Roman" w:hAnsi="Times New Roman" w:cs="Times New Roman"/>
          <w:color w:val="262626" w:themeColor="text1" w:themeTint="D9"/>
          <w:sz w:val="24"/>
          <w:szCs w:val="24"/>
        </w:rPr>
        <w:t>peningkatan</w:t>
      </w:r>
      <w:r w:rsidRPr="00A84988">
        <w:rPr>
          <w:rFonts w:ascii="Times New Roman" w:hAnsi="Times New Roman" w:cs="Times New Roman"/>
          <w:color w:val="262626" w:themeColor="text1" w:themeTint="D9"/>
          <w:sz w:val="24"/>
          <w:szCs w:val="24"/>
        </w:rPr>
        <w:t xml:space="preserve"> kemampuan siswa dalam pembelajaran </w:t>
      </w:r>
      <w:r w:rsidR="007E0CA4"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dalam bentuk esai tes dan kinerja guru dalam mengelola pembelajaran. Pelaksanaan refleksi peneliti berdiskusi dengan guru model atau guru pengamat lainnya, untuk merefleksi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observasi dan interpretasi yang dilakukan. Refleksi dilakukan untuk mengkaji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yang telah dicapai dan belum dicapai.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refleksi akan digunakan untuk menetapkan langkah-langkah lebih lanjut pada siklus berikutnya.</w:t>
      </w:r>
    </w:p>
    <w:p w:rsidR="002271D2" w:rsidRDefault="00230111" w:rsidP="007E0CA4">
      <w:pPr>
        <w:pStyle w:val="ListParagraph"/>
        <w:spacing w:line="480" w:lineRule="auto"/>
        <w:ind w:firstLine="63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Rancangan dan langkah dalam penelitian tindakan kelas ini </w:t>
      </w:r>
      <w:r w:rsidR="002271D2" w:rsidRPr="00A84988">
        <w:rPr>
          <w:rFonts w:ascii="Times New Roman" w:hAnsi="Times New Roman" w:cs="Times New Roman"/>
          <w:color w:val="262626" w:themeColor="text1" w:themeTint="D9"/>
          <w:sz w:val="24"/>
          <w:szCs w:val="24"/>
        </w:rPr>
        <w:t xml:space="preserve">menggunakan model Kurt Lewin. Hal ini dikarenakan Kurt Lewin adalah orang pertama yang memperkenalkan penelitian tindakan, konsep pokok penelitian tindakan </w:t>
      </w:r>
      <w:r w:rsidR="007E0CA4" w:rsidRPr="00A84988">
        <w:rPr>
          <w:rFonts w:ascii="Times New Roman" w:hAnsi="Times New Roman" w:cs="Times New Roman"/>
          <w:color w:val="262626" w:themeColor="text1" w:themeTint="D9"/>
          <w:sz w:val="24"/>
          <w:szCs w:val="24"/>
        </w:rPr>
        <w:t>“</w:t>
      </w:r>
      <w:r w:rsidR="002271D2" w:rsidRPr="00A84988">
        <w:rPr>
          <w:rFonts w:ascii="Times New Roman" w:hAnsi="Times New Roman" w:cs="Times New Roman"/>
          <w:color w:val="262626" w:themeColor="text1" w:themeTint="D9"/>
          <w:sz w:val="24"/>
          <w:szCs w:val="24"/>
        </w:rPr>
        <w:t xml:space="preserve">model Kurt Lewin adalah terdiri dari empat komponen yaitu perencanaan </w:t>
      </w:r>
      <w:r w:rsidR="002271D2" w:rsidRPr="00A84988">
        <w:rPr>
          <w:rFonts w:ascii="Times New Roman" w:hAnsi="Times New Roman" w:cs="Times New Roman"/>
          <w:i/>
          <w:color w:val="262626" w:themeColor="text1" w:themeTint="D9"/>
          <w:sz w:val="24"/>
          <w:szCs w:val="24"/>
        </w:rPr>
        <w:t xml:space="preserve">(planning), </w:t>
      </w:r>
      <w:r w:rsidR="002271D2" w:rsidRPr="00A84988">
        <w:rPr>
          <w:rFonts w:ascii="Times New Roman" w:hAnsi="Times New Roman" w:cs="Times New Roman"/>
          <w:color w:val="262626" w:themeColor="text1" w:themeTint="D9"/>
          <w:sz w:val="24"/>
          <w:szCs w:val="24"/>
        </w:rPr>
        <w:t xml:space="preserve">pelaksanaan tindakan </w:t>
      </w:r>
      <w:r w:rsidR="002271D2" w:rsidRPr="00A84988">
        <w:rPr>
          <w:rFonts w:ascii="Times New Roman" w:hAnsi="Times New Roman" w:cs="Times New Roman"/>
          <w:i/>
          <w:color w:val="262626" w:themeColor="text1" w:themeTint="D9"/>
          <w:sz w:val="24"/>
          <w:szCs w:val="24"/>
        </w:rPr>
        <w:t xml:space="preserve">(Action), </w:t>
      </w:r>
      <w:r w:rsidR="002271D2" w:rsidRPr="00A84988">
        <w:rPr>
          <w:rFonts w:ascii="Times New Roman" w:hAnsi="Times New Roman" w:cs="Times New Roman"/>
          <w:color w:val="262626" w:themeColor="text1" w:themeTint="D9"/>
          <w:sz w:val="24"/>
          <w:szCs w:val="24"/>
        </w:rPr>
        <w:t xml:space="preserve">observasi dan evaluasi </w:t>
      </w:r>
      <w:r w:rsidR="002271D2" w:rsidRPr="00A84988">
        <w:rPr>
          <w:rFonts w:ascii="Times New Roman" w:hAnsi="Times New Roman" w:cs="Times New Roman"/>
          <w:i/>
          <w:color w:val="262626" w:themeColor="text1" w:themeTint="D9"/>
          <w:sz w:val="24"/>
          <w:szCs w:val="24"/>
        </w:rPr>
        <w:t xml:space="preserve">(observation and evaluation), </w:t>
      </w:r>
      <w:r w:rsidR="002271D2" w:rsidRPr="00A84988">
        <w:rPr>
          <w:rFonts w:ascii="Times New Roman" w:hAnsi="Times New Roman" w:cs="Times New Roman"/>
          <w:color w:val="262626" w:themeColor="text1" w:themeTint="D9"/>
          <w:sz w:val="24"/>
          <w:szCs w:val="24"/>
        </w:rPr>
        <w:t xml:space="preserve"> serta refleksi </w:t>
      </w:r>
      <w:r w:rsidR="002271D2" w:rsidRPr="00A84988">
        <w:rPr>
          <w:rFonts w:ascii="Times New Roman" w:hAnsi="Times New Roman" w:cs="Times New Roman"/>
          <w:i/>
          <w:color w:val="262626" w:themeColor="text1" w:themeTint="D9"/>
          <w:sz w:val="24"/>
          <w:szCs w:val="24"/>
        </w:rPr>
        <w:t>(reflekstion)</w:t>
      </w:r>
      <w:r w:rsidR="007E0CA4" w:rsidRPr="00A84988">
        <w:rPr>
          <w:rFonts w:ascii="Times New Roman" w:hAnsi="Times New Roman" w:cs="Times New Roman"/>
          <w:i/>
          <w:color w:val="262626" w:themeColor="text1" w:themeTint="D9"/>
          <w:sz w:val="24"/>
          <w:szCs w:val="24"/>
        </w:rPr>
        <w:t>”</w:t>
      </w:r>
      <w:r w:rsidR="002271D2" w:rsidRPr="00A84988">
        <w:rPr>
          <w:rFonts w:ascii="Times New Roman" w:hAnsi="Times New Roman" w:cs="Times New Roman"/>
          <w:color w:val="262626" w:themeColor="text1" w:themeTint="D9"/>
          <w:sz w:val="24"/>
          <w:szCs w:val="24"/>
        </w:rPr>
        <w:t>.</w:t>
      </w:r>
      <w:r w:rsidR="002271D2" w:rsidRPr="00A84988">
        <w:rPr>
          <w:rStyle w:val="FootnoteReference"/>
          <w:rFonts w:ascii="Times New Roman" w:hAnsi="Times New Roman" w:cs="Times New Roman"/>
          <w:color w:val="262626" w:themeColor="text1" w:themeTint="D9"/>
          <w:sz w:val="24"/>
          <w:szCs w:val="24"/>
        </w:rPr>
        <w:footnoteReference w:id="4"/>
      </w:r>
      <w:r w:rsidR="00A84988" w:rsidRPr="00A84988">
        <w:rPr>
          <w:rFonts w:ascii="Times New Roman" w:hAnsi="Times New Roman" w:cs="Times New Roman"/>
          <w:color w:val="262626" w:themeColor="text1" w:themeTint="D9"/>
          <w:sz w:val="24"/>
          <w:szCs w:val="24"/>
        </w:rPr>
        <w:t xml:space="preserve"> Dapat </w:t>
      </w:r>
      <w:r w:rsidRPr="00A84988">
        <w:rPr>
          <w:rFonts w:ascii="Times New Roman" w:hAnsi="Times New Roman" w:cs="Times New Roman"/>
          <w:color w:val="262626" w:themeColor="text1" w:themeTint="D9"/>
          <w:sz w:val="24"/>
          <w:szCs w:val="24"/>
        </w:rPr>
        <w:t>digambarkan sebagai berikut :</w:t>
      </w:r>
    </w:p>
    <w:p w:rsidR="00404F04" w:rsidRDefault="00404F04" w:rsidP="007E0CA4">
      <w:pPr>
        <w:pStyle w:val="ListParagraph"/>
        <w:spacing w:line="480" w:lineRule="auto"/>
        <w:ind w:firstLine="630"/>
        <w:rPr>
          <w:rFonts w:ascii="Times New Roman" w:hAnsi="Times New Roman" w:cs="Times New Roman"/>
          <w:color w:val="262626" w:themeColor="text1" w:themeTint="D9"/>
          <w:sz w:val="24"/>
          <w:szCs w:val="24"/>
        </w:rPr>
      </w:pPr>
    </w:p>
    <w:p w:rsidR="00404F04" w:rsidRDefault="00404F04" w:rsidP="007E0CA4">
      <w:pPr>
        <w:pStyle w:val="ListParagraph"/>
        <w:spacing w:line="480" w:lineRule="auto"/>
        <w:ind w:firstLine="630"/>
        <w:rPr>
          <w:rFonts w:ascii="Times New Roman" w:hAnsi="Times New Roman" w:cs="Times New Roman"/>
          <w:color w:val="262626" w:themeColor="text1" w:themeTint="D9"/>
          <w:sz w:val="24"/>
          <w:szCs w:val="24"/>
        </w:rPr>
      </w:pPr>
    </w:p>
    <w:p w:rsidR="00404F04" w:rsidRDefault="00404F04" w:rsidP="007E0CA4">
      <w:pPr>
        <w:pStyle w:val="ListParagraph"/>
        <w:spacing w:line="480" w:lineRule="auto"/>
        <w:ind w:firstLine="630"/>
        <w:rPr>
          <w:rFonts w:ascii="Times New Roman" w:hAnsi="Times New Roman" w:cs="Times New Roman"/>
          <w:color w:val="262626" w:themeColor="text1" w:themeTint="D9"/>
          <w:sz w:val="24"/>
          <w:szCs w:val="24"/>
        </w:rPr>
      </w:pPr>
    </w:p>
    <w:p w:rsidR="00404F04" w:rsidRDefault="00404F04" w:rsidP="007E0CA4">
      <w:pPr>
        <w:pStyle w:val="ListParagraph"/>
        <w:spacing w:line="480" w:lineRule="auto"/>
        <w:ind w:firstLine="630"/>
        <w:rPr>
          <w:rFonts w:ascii="Times New Roman" w:hAnsi="Times New Roman" w:cs="Times New Roman"/>
          <w:color w:val="262626" w:themeColor="text1" w:themeTint="D9"/>
          <w:sz w:val="24"/>
          <w:szCs w:val="24"/>
        </w:rPr>
      </w:pPr>
    </w:p>
    <w:p w:rsidR="00230111" w:rsidRPr="00A84988" w:rsidRDefault="001A7CED" w:rsidP="00230111">
      <w:pPr>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lastRenderedPageBreak/>
        <w:pict>
          <v:rect id="_x0000_s1062" style="position:absolute;left:0;text-align:left;margin-left:179.95pt;margin-top:5.9pt;width:112.95pt;height:40.25pt;z-index:251697152">
            <v:textbox style="mso-next-textbox:#_x0000_s1062">
              <w:txbxContent>
                <w:p w:rsidR="002271D2" w:rsidRPr="00B41DD3" w:rsidRDefault="002271D2" w:rsidP="00230111">
                  <w:pPr>
                    <w:ind w:left="0" w:firstLine="0"/>
                    <w:jc w:val="center"/>
                    <w:rPr>
                      <w:rFonts w:ascii="Times New Roman" w:hAnsi="Times New Roman" w:cs="Times New Roman"/>
                    </w:rPr>
                  </w:pPr>
                  <w:r w:rsidRPr="00B41DD3">
                    <w:rPr>
                      <w:rFonts w:ascii="Times New Roman" w:hAnsi="Times New Roman" w:cs="Times New Roman"/>
                    </w:rPr>
                    <w:t>Alternatif pemecahan</w:t>
                  </w:r>
                </w:p>
                <w:p w:rsidR="002271D2" w:rsidRPr="00B41DD3" w:rsidRDefault="002271D2" w:rsidP="00230111">
                  <w:pPr>
                    <w:rPr>
                      <w:rFonts w:ascii="Times New Roman" w:hAnsi="Times New Roman" w:cs="Times New Roman"/>
                    </w:rPr>
                  </w:pPr>
                  <w:r w:rsidRPr="00B41DD3">
                    <w:rPr>
                      <w:rFonts w:ascii="Times New Roman" w:hAnsi="Times New Roman" w:cs="Times New Roman"/>
                    </w:rPr>
                    <w:t xml:space="preserve">(Rencana Tindakan I) </w:t>
                  </w:r>
                </w:p>
              </w:txbxContent>
            </v:textbox>
          </v:rect>
        </w:pict>
      </w:r>
      <w:r>
        <w:rPr>
          <w:rFonts w:ascii="Times New Roman" w:hAnsi="Times New Roman" w:cs="Times New Roman"/>
          <w:noProof/>
          <w:color w:val="262626" w:themeColor="text1" w:themeTint="D9"/>
          <w:sz w:val="24"/>
          <w:szCs w:val="24"/>
        </w:rPr>
        <w:pict>
          <v:rect id="_x0000_s1063" style="position:absolute;left:0;text-align:left;margin-left:324.4pt;margin-top:5.9pt;width:82.55pt;height:35.3pt;z-index:251698176">
            <v:textbox style="mso-next-textbox:#_x0000_s1063">
              <w:txbxContent>
                <w:p w:rsidR="002271D2" w:rsidRPr="00B41DD3" w:rsidRDefault="002271D2" w:rsidP="00230111">
                  <w:pPr>
                    <w:spacing w:line="240" w:lineRule="auto"/>
                    <w:ind w:left="0" w:firstLine="0"/>
                    <w:jc w:val="center"/>
                    <w:rPr>
                      <w:rFonts w:ascii="Times New Roman" w:hAnsi="Times New Roman" w:cs="Times New Roman"/>
                    </w:rPr>
                  </w:pPr>
                  <w:r w:rsidRPr="00B41DD3">
                    <w:rPr>
                      <w:rFonts w:ascii="Times New Roman" w:hAnsi="Times New Roman" w:cs="Times New Roman"/>
                    </w:rPr>
                    <w:t>Pelaksanaan Tindakan I</w:t>
                  </w:r>
                </w:p>
              </w:txbxContent>
            </v:textbox>
          </v:rect>
        </w:pict>
      </w:r>
      <w:r>
        <w:rPr>
          <w:rFonts w:ascii="Times New Roman" w:hAnsi="Times New Roman" w:cs="Times New Roman"/>
          <w:noProof/>
          <w:color w:val="262626" w:themeColor="text1" w:themeTint="D9"/>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293.75pt;margin-top:14.4pt;width:29.65pt;height:20.45pt;z-index:251712512"/>
        </w:pict>
      </w:r>
      <w:r>
        <w:rPr>
          <w:rFonts w:ascii="Times New Roman" w:hAnsi="Times New Roman" w:cs="Times New Roman"/>
          <w:noProof/>
          <w:color w:val="262626" w:themeColor="text1" w:themeTint="D9"/>
          <w:sz w:val="24"/>
          <w:szCs w:val="24"/>
        </w:rPr>
        <w:pict>
          <v:rect id="_x0000_s1061" style="position:absolute;left:0;text-align:left;margin-left:74.15pt;margin-top:3.8pt;width:81.15pt;height:35.3pt;z-index:251696128">
            <v:textbox style="mso-next-textbox:#_x0000_s1061">
              <w:txbxContent>
                <w:p w:rsidR="002271D2" w:rsidRPr="00016277" w:rsidRDefault="002271D2" w:rsidP="00230111">
                  <w:pPr>
                    <w:rPr>
                      <w:rFonts w:ascii="Times New Roman" w:hAnsi="Times New Roman" w:cs="Times New Roman"/>
                      <w:sz w:val="8"/>
                    </w:rPr>
                  </w:pPr>
                </w:p>
                <w:p w:rsidR="002271D2" w:rsidRPr="00B41DD3" w:rsidRDefault="002271D2" w:rsidP="00230111">
                  <w:pPr>
                    <w:ind w:left="0" w:firstLine="0"/>
                    <w:rPr>
                      <w:rFonts w:ascii="Times New Roman" w:hAnsi="Times New Roman" w:cs="Times New Roman"/>
                    </w:rPr>
                  </w:pPr>
                  <w:r w:rsidRPr="00B41DD3">
                    <w:rPr>
                      <w:rFonts w:ascii="Times New Roman" w:hAnsi="Times New Roman" w:cs="Times New Roman"/>
                    </w:rPr>
                    <w:t xml:space="preserve">Permasalahan </w:t>
                  </w:r>
                </w:p>
              </w:txbxContent>
            </v:textbox>
          </v:rect>
        </w:pict>
      </w:r>
      <w:r>
        <w:rPr>
          <w:rFonts w:ascii="Times New Roman" w:hAnsi="Times New Roman" w:cs="Times New Roman"/>
          <w:noProof/>
          <w:color w:val="262626" w:themeColor="text1" w:themeTint="D9"/>
          <w:sz w:val="24"/>
          <w:szCs w:val="24"/>
        </w:rPr>
        <w:pict>
          <v:shape id="_x0000_s1078" type="#_x0000_t13" style="position:absolute;left:0;text-align:left;margin-left:156pt;margin-top:10.85pt;width:23.25pt;height:20.45pt;z-index:251713536"/>
        </w:pict>
      </w:r>
    </w:p>
    <w:p w:rsidR="00230111" w:rsidRPr="00A84988" w:rsidRDefault="00230111" w:rsidP="00230111">
      <w:pPr>
        <w:rPr>
          <w:rFonts w:ascii="Times New Roman" w:hAnsi="Times New Roman" w:cs="Times New Roman"/>
          <w:color w:val="262626" w:themeColor="text1" w:themeTint="D9"/>
          <w:sz w:val="24"/>
          <w:szCs w:val="24"/>
        </w:rPr>
      </w:pPr>
    </w:p>
    <w:p w:rsidR="00230111" w:rsidRPr="00A84988" w:rsidRDefault="001A7CED" w:rsidP="00230111">
      <w:pPr>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79" type="#_x0000_t13" style="position:absolute;left:0;text-align:left;margin-left:354.2pt;margin-top:16.95pt;width:35pt;height:20.45pt;rotation:90;z-index:251714560"/>
        </w:pict>
      </w:r>
    </w:p>
    <w:p w:rsidR="00230111" w:rsidRPr="00A84988" w:rsidRDefault="00230111" w:rsidP="00230111">
      <w:pPr>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r>
    </w:p>
    <w:p w:rsidR="00230111" w:rsidRPr="00A84988" w:rsidRDefault="001A7CED" w:rsidP="00230111">
      <w:pPr>
        <w:jc w:val="lef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68" style="position:absolute;left:0;text-align:left;margin-left:83.1pt;margin-top:88.6pt;width:327.95pt;height:134.1pt;z-index:251703296">
            <v:textbox style="mso-next-textbox:#_x0000_s1068">
              <w:txbxContent>
                <w:p w:rsidR="002271D2" w:rsidRDefault="002271D2" w:rsidP="00230111"/>
                <w:p w:rsidR="002271D2" w:rsidRDefault="002271D2" w:rsidP="00230111"/>
                <w:p w:rsidR="002271D2" w:rsidRDefault="002271D2" w:rsidP="00230111">
                  <w:pPr>
                    <w:ind w:left="0" w:firstLine="0"/>
                  </w:pPr>
                </w:p>
                <w:p w:rsidR="002271D2" w:rsidRPr="000A451E" w:rsidRDefault="002271D2" w:rsidP="00230111">
                  <w:pPr>
                    <w:ind w:left="4320"/>
                    <w:jc w:val="left"/>
                    <w:rPr>
                      <w:rFonts w:ascii="Times New Roman" w:hAnsi="Times New Roman" w:cs="Times New Roman"/>
                      <w:sz w:val="24"/>
                      <w:szCs w:val="24"/>
                    </w:rPr>
                  </w:pPr>
                  <w:r>
                    <w:t xml:space="preserve">      </w:t>
                  </w:r>
                  <w:r w:rsidRPr="000A451E">
                    <w:rPr>
                      <w:rFonts w:ascii="Times New Roman" w:hAnsi="Times New Roman" w:cs="Times New Roman"/>
                      <w:sz w:val="24"/>
                      <w:szCs w:val="24"/>
                    </w:rPr>
                    <w:t xml:space="preserve">Siklus II </w:t>
                  </w:r>
                </w:p>
              </w:txbxContent>
            </v:textbox>
          </v:rect>
        </w:pict>
      </w:r>
      <w:r>
        <w:rPr>
          <w:rFonts w:ascii="Times New Roman" w:hAnsi="Times New Roman" w:cs="Times New Roman"/>
          <w:noProof/>
          <w:color w:val="262626" w:themeColor="text1" w:themeTint="D9"/>
          <w:sz w:val="24"/>
          <w:szCs w:val="24"/>
        </w:rPr>
        <w:pict>
          <v:shape id="_x0000_s1090" type="#_x0000_t13" style="position:absolute;left:0;text-align:left;margin-left:195.2pt;margin-top:174.1pt;width:17.6pt;height:20.45pt;rotation:180;z-index:251725824"/>
        </w:pict>
      </w:r>
      <w:r>
        <w:rPr>
          <w:rFonts w:ascii="Times New Roman" w:hAnsi="Times New Roman" w:cs="Times New Roman"/>
          <w:noProof/>
          <w:color w:val="262626" w:themeColor="text1" w:themeTint="D9"/>
          <w:sz w:val="24"/>
          <w:szCs w:val="24"/>
        </w:rPr>
        <w:pict>
          <v:shape id="_x0000_s1089" type="#_x0000_t13" style="position:absolute;left:0;text-align:left;margin-left:294.25pt;margin-top:174.1pt;width:26.35pt;height:20.45pt;rotation:180;z-index:251724800"/>
        </w:pict>
      </w:r>
      <w:r>
        <w:rPr>
          <w:rFonts w:ascii="Times New Roman" w:hAnsi="Times New Roman" w:cs="Times New Roman"/>
          <w:noProof/>
          <w:color w:val="262626" w:themeColor="text1" w:themeTint="D9"/>
          <w:sz w:val="24"/>
          <w:szCs w:val="24"/>
        </w:rPr>
        <w:pict>
          <v:shape id="_x0000_s1086" type="#_x0000_t13" style="position:absolute;left:0;text-align:left;margin-left:355.6pt;margin-top:140.35pt;width:35pt;height:20.45pt;rotation:90;z-index:251721728"/>
        </w:pict>
      </w:r>
      <w:r>
        <w:rPr>
          <w:rFonts w:ascii="Times New Roman" w:hAnsi="Times New Roman" w:cs="Times New Roman"/>
          <w:noProof/>
          <w:color w:val="262626" w:themeColor="text1" w:themeTint="D9"/>
          <w:sz w:val="24"/>
          <w:szCs w:val="24"/>
        </w:rPr>
        <w:pict>
          <v:shape id="_x0000_s1087" type="#_x0000_t13" style="position:absolute;left:0;text-align:left;margin-left:298.4pt;margin-top:105.5pt;width:14.55pt;height:20.45pt;z-index:251722752"/>
        </w:pict>
      </w:r>
      <w:r>
        <w:rPr>
          <w:rFonts w:ascii="Times New Roman" w:hAnsi="Times New Roman" w:cs="Times New Roman"/>
          <w:noProof/>
          <w:color w:val="262626" w:themeColor="text1" w:themeTint="D9"/>
          <w:sz w:val="24"/>
          <w:szCs w:val="24"/>
        </w:rPr>
        <w:pict>
          <v:shape id="_x0000_s1084" type="#_x0000_t13" style="position:absolute;left:0;text-align:left;margin-left:89.55pt;margin-top:174.1pt;width:30.85pt;height:20.45pt;rotation:180;z-index:251719680"/>
        </w:pict>
      </w:r>
      <w:r>
        <w:rPr>
          <w:rFonts w:ascii="Times New Roman" w:hAnsi="Times New Roman" w:cs="Times New Roman"/>
          <w:noProof/>
          <w:color w:val="262626" w:themeColor="text1" w:themeTint="D9"/>
          <w:sz w:val="24"/>
          <w:szCs w:val="24"/>
        </w:rPr>
        <w:pict>
          <v:rect id="_x0000_s1072" style="position:absolute;left:0;text-align:left;margin-left:121.8pt;margin-top:166.5pt;width:73.4pt;height:36.7pt;z-index:251707392">
            <v:textbox style="mso-next-textbox:#_x0000_s1072">
              <w:txbxContent>
                <w:p w:rsidR="002271D2" w:rsidRPr="0048445F" w:rsidRDefault="002271D2" w:rsidP="00230111">
                  <w:pPr>
                    <w:rPr>
                      <w:rFonts w:ascii="Times New Roman" w:hAnsi="Times New Roman" w:cs="Times New Roman"/>
                      <w:sz w:val="10"/>
                    </w:rPr>
                  </w:pPr>
                </w:p>
                <w:p w:rsidR="002271D2" w:rsidRPr="00B41DD3" w:rsidRDefault="002271D2" w:rsidP="00230111">
                  <w:pPr>
                    <w:ind w:left="0" w:firstLine="0"/>
                    <w:rPr>
                      <w:rFonts w:ascii="Times New Roman" w:hAnsi="Times New Roman" w:cs="Times New Roman"/>
                    </w:rPr>
                  </w:pPr>
                  <w:r w:rsidRPr="00B41DD3">
                    <w:rPr>
                      <w:rFonts w:ascii="Times New Roman" w:hAnsi="Times New Roman" w:cs="Times New Roman"/>
                    </w:rPr>
                    <w:t>Refleksi</w:t>
                  </w:r>
                  <w:r>
                    <w:rPr>
                      <w:rFonts w:ascii="Times New Roman" w:hAnsi="Times New Roman" w:cs="Times New Roman"/>
                    </w:rPr>
                    <w:t xml:space="preserve"> II</w:t>
                  </w:r>
                  <w:r w:rsidRPr="00B41DD3">
                    <w:rPr>
                      <w:rFonts w:ascii="Times New Roman" w:hAnsi="Times New Roman" w:cs="Times New Roman"/>
                    </w:rPr>
                    <w:t xml:space="preserve">  </w:t>
                  </w:r>
                </w:p>
              </w:txbxContent>
            </v:textbox>
          </v:rect>
        </w:pict>
      </w:r>
      <w:r>
        <w:rPr>
          <w:rFonts w:ascii="Times New Roman" w:hAnsi="Times New Roman" w:cs="Times New Roman"/>
          <w:noProof/>
          <w:color w:val="262626" w:themeColor="text1" w:themeTint="D9"/>
          <w:sz w:val="24"/>
          <w:szCs w:val="24"/>
        </w:rPr>
        <w:pict>
          <v:rect id="_x0000_s1073" style="position:absolute;left:0;text-align:left;margin-left:212.8pt;margin-top:167.2pt;width:80.8pt;height:36.7pt;z-index:251708416">
            <v:textbox style="mso-next-textbox:#_x0000_s1073">
              <w:txbxContent>
                <w:p w:rsidR="002271D2" w:rsidRPr="0048445F" w:rsidRDefault="002271D2" w:rsidP="00230111">
                  <w:pPr>
                    <w:rPr>
                      <w:rFonts w:ascii="Times New Roman" w:hAnsi="Times New Roman" w:cs="Times New Roman"/>
                      <w:sz w:val="12"/>
                    </w:rPr>
                  </w:pPr>
                </w:p>
                <w:p w:rsidR="002271D2" w:rsidRPr="00B41DD3" w:rsidRDefault="002271D2" w:rsidP="00230111">
                  <w:pPr>
                    <w:ind w:left="0" w:firstLine="0"/>
                    <w:jc w:val="center"/>
                    <w:rPr>
                      <w:rFonts w:ascii="Times New Roman" w:hAnsi="Times New Roman" w:cs="Times New Roman"/>
                    </w:rPr>
                  </w:pPr>
                  <w:r w:rsidRPr="00B41DD3">
                    <w:rPr>
                      <w:rFonts w:ascii="Times New Roman" w:hAnsi="Times New Roman" w:cs="Times New Roman"/>
                    </w:rPr>
                    <w:t>Evaluasi</w:t>
                  </w:r>
                </w:p>
              </w:txbxContent>
            </v:textbox>
          </v:rect>
        </w:pict>
      </w:r>
      <w:r>
        <w:rPr>
          <w:rFonts w:ascii="Times New Roman" w:hAnsi="Times New Roman" w:cs="Times New Roman"/>
          <w:noProof/>
          <w:color w:val="262626" w:themeColor="text1" w:themeTint="D9"/>
          <w:sz w:val="24"/>
          <w:szCs w:val="24"/>
        </w:rPr>
        <w:pict>
          <v:rect id="_x0000_s1074" style="position:absolute;left:0;text-align:left;margin-left:321.3pt;margin-top:167.9pt;width:81.25pt;height:36.7pt;z-index:251709440">
            <v:textbox style="mso-next-textbox:#_x0000_s1074">
              <w:txbxContent>
                <w:p w:rsidR="002271D2" w:rsidRPr="00FD1D32" w:rsidRDefault="002271D2" w:rsidP="00230111">
                  <w:pPr>
                    <w:rPr>
                      <w:rFonts w:ascii="Times New Roman" w:hAnsi="Times New Roman" w:cs="Times New Roman"/>
                      <w:sz w:val="8"/>
                    </w:rPr>
                  </w:pPr>
                </w:p>
                <w:p w:rsidR="002271D2" w:rsidRPr="00B41DD3" w:rsidRDefault="002271D2" w:rsidP="00230111">
                  <w:pPr>
                    <w:ind w:left="0" w:firstLine="0"/>
                    <w:jc w:val="center"/>
                    <w:rPr>
                      <w:rFonts w:ascii="Times New Roman" w:hAnsi="Times New Roman" w:cs="Times New Roman"/>
                    </w:rPr>
                  </w:pPr>
                  <w:r w:rsidRPr="00B41DD3">
                    <w:rPr>
                      <w:rFonts w:ascii="Times New Roman" w:hAnsi="Times New Roman" w:cs="Times New Roman"/>
                    </w:rPr>
                    <w:t>Observasi II</w:t>
                  </w:r>
                </w:p>
              </w:txbxContent>
            </v:textbox>
          </v:rect>
        </w:pict>
      </w:r>
      <w:r>
        <w:rPr>
          <w:rFonts w:ascii="Times New Roman" w:hAnsi="Times New Roman" w:cs="Times New Roman"/>
          <w:noProof/>
          <w:color w:val="262626" w:themeColor="text1" w:themeTint="D9"/>
          <w:sz w:val="24"/>
          <w:szCs w:val="24"/>
        </w:rPr>
        <w:pict>
          <v:rect id="_x0000_s1085" style="position:absolute;left:0;text-align:left;margin-left:.45pt;margin-top:165.8pt;width:78.15pt;height:35.3pt;z-index:251720704">
            <v:textbox style="mso-next-textbox:#_x0000_s1085">
              <w:txbxContent>
                <w:p w:rsidR="002271D2" w:rsidRPr="00B57C35" w:rsidRDefault="002271D2" w:rsidP="00230111">
                  <w:pPr>
                    <w:rPr>
                      <w:rFonts w:ascii="Times New Roman" w:hAnsi="Times New Roman" w:cs="Times New Roman"/>
                      <w:sz w:val="10"/>
                    </w:rPr>
                  </w:pPr>
                </w:p>
                <w:p w:rsidR="002271D2" w:rsidRPr="00B41DD3" w:rsidRDefault="002271D2" w:rsidP="00230111">
                  <w:pPr>
                    <w:ind w:left="0" w:firstLine="0"/>
                    <w:rPr>
                      <w:rFonts w:ascii="Times New Roman" w:hAnsi="Times New Roman" w:cs="Times New Roman"/>
                    </w:rPr>
                  </w:pPr>
                  <w:r w:rsidRPr="00B41DD3">
                    <w:rPr>
                      <w:rFonts w:ascii="Times New Roman" w:hAnsi="Times New Roman" w:cs="Times New Roman"/>
                    </w:rPr>
                    <w:t xml:space="preserve">Terselesaikan  </w:t>
                  </w:r>
                </w:p>
              </w:txbxContent>
            </v:textbox>
          </v:rect>
        </w:pict>
      </w:r>
      <w:r>
        <w:rPr>
          <w:rFonts w:ascii="Times New Roman" w:hAnsi="Times New Roman" w:cs="Times New Roman"/>
          <w:noProof/>
          <w:color w:val="262626" w:themeColor="text1" w:themeTint="D9"/>
          <w:sz w:val="24"/>
          <w:szCs w:val="24"/>
        </w:rPr>
        <w:pict>
          <v:rect id="_x0000_s1070" style="position:absolute;left:0;text-align:left;margin-left:176.45pt;margin-top:96.4pt;width:120.7pt;height:51.55pt;z-index:251705344">
            <v:textbox style="mso-next-textbox:#_x0000_s1070">
              <w:txbxContent>
                <w:p w:rsidR="002271D2" w:rsidRPr="00B41DD3" w:rsidRDefault="002271D2" w:rsidP="00230111">
                  <w:pPr>
                    <w:spacing w:line="240" w:lineRule="auto"/>
                    <w:ind w:left="0" w:firstLine="0"/>
                    <w:jc w:val="center"/>
                    <w:rPr>
                      <w:rFonts w:ascii="Times New Roman" w:hAnsi="Times New Roman" w:cs="Times New Roman"/>
                    </w:rPr>
                  </w:pPr>
                  <w:r w:rsidRPr="00B41DD3">
                    <w:rPr>
                      <w:rFonts w:ascii="Times New Roman" w:hAnsi="Times New Roman" w:cs="Times New Roman"/>
                    </w:rPr>
                    <w:t>Alternatif</w:t>
                  </w:r>
                </w:p>
                <w:p w:rsidR="002271D2" w:rsidRPr="00B41DD3" w:rsidRDefault="002271D2" w:rsidP="00230111">
                  <w:pPr>
                    <w:spacing w:line="240" w:lineRule="auto"/>
                    <w:ind w:left="0" w:firstLine="0"/>
                    <w:jc w:val="center"/>
                    <w:rPr>
                      <w:rFonts w:ascii="Times New Roman" w:hAnsi="Times New Roman" w:cs="Times New Roman"/>
                    </w:rPr>
                  </w:pPr>
                  <w:r w:rsidRPr="00B41DD3">
                    <w:rPr>
                      <w:rFonts w:ascii="Times New Roman" w:hAnsi="Times New Roman" w:cs="Times New Roman"/>
                    </w:rPr>
                    <w:t>Pemecahan</w:t>
                  </w:r>
                </w:p>
                <w:p w:rsidR="002271D2" w:rsidRPr="00B41DD3" w:rsidRDefault="002271D2" w:rsidP="00230111">
                  <w:pPr>
                    <w:spacing w:line="240" w:lineRule="auto"/>
                    <w:ind w:left="0" w:firstLine="0"/>
                    <w:jc w:val="center"/>
                    <w:rPr>
                      <w:rFonts w:ascii="Times New Roman" w:hAnsi="Times New Roman" w:cs="Times New Roman"/>
                    </w:rPr>
                  </w:pPr>
                  <w:r w:rsidRPr="00B41DD3">
                    <w:rPr>
                      <w:rFonts w:ascii="Times New Roman" w:hAnsi="Times New Roman" w:cs="Times New Roman"/>
                    </w:rPr>
                    <w:t>(Rencana Tindakan II)</w:t>
                  </w:r>
                </w:p>
              </w:txbxContent>
            </v:textbox>
          </v:rect>
        </w:pict>
      </w:r>
      <w:r>
        <w:rPr>
          <w:rFonts w:ascii="Times New Roman" w:hAnsi="Times New Roman" w:cs="Times New Roman"/>
          <w:noProof/>
          <w:color w:val="262626" w:themeColor="text1" w:themeTint="D9"/>
          <w:sz w:val="24"/>
          <w:szCs w:val="24"/>
        </w:rPr>
        <w:pict>
          <v:rect id="_x0000_s1071" style="position:absolute;left:0;text-align:left;margin-left:312.95pt;margin-top:96.4pt;width:91.45pt;height:36.7pt;z-index:251706368">
            <v:textbox style="mso-next-textbox:#_x0000_s1071">
              <w:txbxContent>
                <w:p w:rsidR="002271D2" w:rsidRPr="00B41DD3" w:rsidRDefault="002271D2" w:rsidP="00230111">
                  <w:pPr>
                    <w:spacing w:line="240" w:lineRule="auto"/>
                    <w:ind w:left="0" w:firstLine="0"/>
                    <w:jc w:val="center"/>
                    <w:rPr>
                      <w:rFonts w:ascii="Times New Roman" w:hAnsi="Times New Roman" w:cs="Times New Roman"/>
                    </w:rPr>
                  </w:pPr>
                  <w:r w:rsidRPr="00B41DD3">
                    <w:rPr>
                      <w:rFonts w:ascii="Times New Roman" w:hAnsi="Times New Roman" w:cs="Times New Roman"/>
                    </w:rPr>
                    <w:t>Pelaksanaan Tindakan II</w:t>
                  </w:r>
                </w:p>
              </w:txbxContent>
            </v:textbox>
          </v:rect>
        </w:pict>
      </w:r>
      <w:r>
        <w:rPr>
          <w:rFonts w:ascii="Times New Roman" w:hAnsi="Times New Roman" w:cs="Times New Roman"/>
          <w:noProof/>
          <w:color w:val="262626" w:themeColor="text1" w:themeTint="D9"/>
          <w:sz w:val="24"/>
          <w:szCs w:val="24"/>
        </w:rPr>
        <w:pict>
          <v:shape id="_x0000_s1083" type="#_x0000_t13" style="position:absolute;left:0;text-align:left;margin-left:118.75pt;margin-top:59pt;width:37.2pt;height:20.45pt;rotation:90;z-index:251718656"/>
        </w:pict>
      </w:r>
      <w:r>
        <w:rPr>
          <w:rFonts w:ascii="Times New Roman" w:hAnsi="Times New Roman" w:cs="Times New Roman"/>
          <w:noProof/>
          <w:color w:val="262626" w:themeColor="text1" w:themeTint="D9"/>
          <w:sz w:val="24"/>
          <w:szCs w:val="24"/>
        </w:rPr>
        <w:pict>
          <v:rect id="_x0000_s1064" style="position:absolute;left:0;text-align:left;margin-left:-1.2pt;margin-top:14.35pt;width:78.15pt;height:35.3pt;z-index:251699200">
            <v:textbox style="mso-next-textbox:#_x0000_s1064">
              <w:txbxContent>
                <w:p w:rsidR="002271D2" w:rsidRPr="00B57C35" w:rsidRDefault="002271D2" w:rsidP="00230111">
                  <w:pPr>
                    <w:rPr>
                      <w:rFonts w:ascii="Times New Roman" w:hAnsi="Times New Roman" w:cs="Times New Roman"/>
                      <w:sz w:val="10"/>
                    </w:rPr>
                  </w:pPr>
                </w:p>
                <w:p w:rsidR="002271D2" w:rsidRPr="00B41DD3" w:rsidRDefault="002271D2" w:rsidP="00230111">
                  <w:pPr>
                    <w:ind w:left="0" w:firstLine="0"/>
                    <w:rPr>
                      <w:rFonts w:ascii="Times New Roman" w:hAnsi="Times New Roman" w:cs="Times New Roman"/>
                    </w:rPr>
                  </w:pPr>
                  <w:r w:rsidRPr="00B41DD3">
                    <w:rPr>
                      <w:rFonts w:ascii="Times New Roman" w:hAnsi="Times New Roman" w:cs="Times New Roman"/>
                    </w:rPr>
                    <w:t xml:space="preserve">Terselesaikan  </w:t>
                  </w:r>
                </w:p>
              </w:txbxContent>
            </v:textbox>
          </v:rect>
        </w:pict>
      </w:r>
      <w:r>
        <w:rPr>
          <w:rFonts w:ascii="Times New Roman" w:hAnsi="Times New Roman" w:cs="Times New Roman"/>
          <w:noProof/>
          <w:color w:val="262626" w:themeColor="text1" w:themeTint="D9"/>
          <w:sz w:val="24"/>
          <w:szCs w:val="24"/>
        </w:rPr>
        <w:pict>
          <v:rect id="_x0000_s1065" style="position:absolute;left:0;text-align:left;margin-left:102.85pt;margin-top:14.35pt;width:74.85pt;height:35.3pt;z-index:251700224">
            <v:textbox style="mso-next-textbox:#_x0000_s1065">
              <w:txbxContent>
                <w:p w:rsidR="002271D2" w:rsidRPr="00B57C35" w:rsidRDefault="002271D2" w:rsidP="00230111">
                  <w:pPr>
                    <w:rPr>
                      <w:rFonts w:ascii="Times New Roman" w:hAnsi="Times New Roman" w:cs="Times New Roman"/>
                      <w:sz w:val="8"/>
                    </w:rPr>
                  </w:pPr>
                </w:p>
                <w:p w:rsidR="002271D2" w:rsidRPr="00B41DD3" w:rsidRDefault="002271D2" w:rsidP="00230111">
                  <w:pPr>
                    <w:ind w:left="0" w:firstLine="0"/>
                    <w:jc w:val="center"/>
                    <w:rPr>
                      <w:rFonts w:ascii="Times New Roman" w:hAnsi="Times New Roman" w:cs="Times New Roman"/>
                    </w:rPr>
                  </w:pPr>
                  <w:r w:rsidRPr="00B41DD3">
                    <w:rPr>
                      <w:rFonts w:ascii="Times New Roman" w:hAnsi="Times New Roman" w:cs="Times New Roman"/>
                    </w:rPr>
                    <w:t>Refleksi</w:t>
                  </w:r>
                  <w:r>
                    <w:rPr>
                      <w:rFonts w:ascii="Times New Roman" w:hAnsi="Times New Roman" w:cs="Times New Roman"/>
                    </w:rPr>
                    <w:t xml:space="preserve"> I</w:t>
                  </w:r>
                </w:p>
              </w:txbxContent>
            </v:textbox>
          </v:rect>
        </w:pict>
      </w:r>
      <w:r>
        <w:rPr>
          <w:rFonts w:ascii="Times New Roman" w:hAnsi="Times New Roman" w:cs="Times New Roman"/>
          <w:noProof/>
          <w:color w:val="262626" w:themeColor="text1" w:themeTint="D9"/>
          <w:sz w:val="24"/>
          <w:szCs w:val="24"/>
        </w:rPr>
        <w:pict>
          <v:shape id="_x0000_s1082" type="#_x0000_t13" style="position:absolute;left:0;text-align:left;margin-left:78.6pt;margin-top:20.85pt;width:22.85pt;height:20.45pt;rotation:180;z-index:251717632"/>
        </w:pict>
      </w:r>
      <w:r>
        <w:rPr>
          <w:rFonts w:ascii="Times New Roman" w:hAnsi="Times New Roman" w:cs="Times New Roman"/>
          <w:noProof/>
          <w:color w:val="262626" w:themeColor="text1" w:themeTint="D9"/>
          <w:sz w:val="24"/>
          <w:szCs w:val="24"/>
        </w:rPr>
        <w:pict>
          <v:shape id="_x0000_s1081" type="#_x0000_t13" style="position:absolute;left:0;text-align:left;margin-left:177.85pt;margin-top:20.85pt;width:22.85pt;height:20.45pt;rotation:180;z-index:251716608"/>
        </w:pict>
      </w:r>
      <w:r>
        <w:rPr>
          <w:rFonts w:ascii="Times New Roman" w:hAnsi="Times New Roman" w:cs="Times New Roman"/>
          <w:noProof/>
          <w:color w:val="262626" w:themeColor="text1" w:themeTint="D9"/>
          <w:sz w:val="24"/>
          <w:szCs w:val="24"/>
        </w:rPr>
        <w:pict>
          <v:rect id="_x0000_s1066" style="position:absolute;left:0;text-align:left;margin-left:202.8pt;margin-top:14.35pt;width:92.15pt;height:35.3pt;z-index:251701248">
            <v:textbox style="mso-next-textbox:#_x0000_s1066">
              <w:txbxContent>
                <w:p w:rsidR="002271D2" w:rsidRPr="00B57C35" w:rsidRDefault="002271D2" w:rsidP="00230111">
                  <w:pPr>
                    <w:rPr>
                      <w:rFonts w:ascii="Times New Roman" w:hAnsi="Times New Roman" w:cs="Times New Roman"/>
                      <w:sz w:val="10"/>
                    </w:rPr>
                  </w:pPr>
                </w:p>
                <w:p w:rsidR="002271D2" w:rsidRPr="00B41DD3" w:rsidRDefault="002271D2" w:rsidP="00230111">
                  <w:pPr>
                    <w:ind w:left="0" w:firstLine="0"/>
                    <w:jc w:val="center"/>
                    <w:rPr>
                      <w:rFonts w:ascii="Times New Roman" w:hAnsi="Times New Roman" w:cs="Times New Roman"/>
                    </w:rPr>
                  </w:pPr>
                  <w:r w:rsidRPr="00B41DD3">
                    <w:rPr>
                      <w:rFonts w:ascii="Times New Roman" w:hAnsi="Times New Roman" w:cs="Times New Roman"/>
                    </w:rPr>
                    <w:t>Evaluasi</w:t>
                  </w:r>
                </w:p>
              </w:txbxContent>
            </v:textbox>
          </v:rect>
        </w:pict>
      </w:r>
      <w:r>
        <w:rPr>
          <w:rFonts w:ascii="Times New Roman" w:hAnsi="Times New Roman" w:cs="Times New Roman"/>
          <w:noProof/>
          <w:color w:val="262626" w:themeColor="text1" w:themeTint="D9"/>
          <w:sz w:val="24"/>
          <w:szCs w:val="24"/>
        </w:rPr>
        <w:pict>
          <v:shape id="_x0000_s1080" type="#_x0000_t13" style="position:absolute;left:0;text-align:left;margin-left:296.4pt;margin-top:20.85pt;width:29.65pt;height:20.45pt;rotation:180;z-index:251715584"/>
        </w:pict>
      </w:r>
      <w:r>
        <w:rPr>
          <w:rFonts w:ascii="Times New Roman" w:hAnsi="Times New Roman" w:cs="Times New Roman"/>
          <w:noProof/>
          <w:color w:val="262626" w:themeColor="text1" w:themeTint="D9"/>
          <w:sz w:val="24"/>
          <w:szCs w:val="24"/>
        </w:rPr>
        <w:pict>
          <v:rect id="_x0000_s1067" style="position:absolute;left:0;text-align:left;margin-left:328.05pt;margin-top:15.15pt;width:78.9pt;height:35.3pt;z-index:251702272">
            <v:textbox style="mso-next-textbox:#_x0000_s1067">
              <w:txbxContent>
                <w:p w:rsidR="002271D2" w:rsidRPr="00C76269" w:rsidRDefault="002271D2" w:rsidP="00230111">
                  <w:pPr>
                    <w:rPr>
                      <w:rFonts w:ascii="Times New Roman" w:hAnsi="Times New Roman" w:cs="Times New Roman"/>
                      <w:sz w:val="8"/>
                    </w:rPr>
                  </w:pPr>
                </w:p>
                <w:p w:rsidR="002271D2" w:rsidRPr="00B41DD3" w:rsidRDefault="002271D2" w:rsidP="00230111">
                  <w:pPr>
                    <w:ind w:left="0" w:firstLine="0"/>
                    <w:jc w:val="center"/>
                    <w:rPr>
                      <w:rFonts w:ascii="Times New Roman" w:hAnsi="Times New Roman" w:cs="Times New Roman"/>
                    </w:rPr>
                  </w:pPr>
                  <w:r w:rsidRPr="00B41DD3">
                    <w:rPr>
                      <w:rFonts w:ascii="Times New Roman" w:hAnsi="Times New Roman" w:cs="Times New Roman"/>
                    </w:rPr>
                    <w:t xml:space="preserve">Observasi </w:t>
                  </w:r>
                  <w:r>
                    <w:rPr>
                      <w:rFonts w:ascii="Times New Roman" w:hAnsi="Times New Roman" w:cs="Times New Roman"/>
                    </w:rPr>
                    <w:t>I</w:t>
                  </w:r>
                </w:p>
              </w:txbxContent>
            </v:textbox>
          </v:rect>
        </w:pict>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r>
      <w:r w:rsidR="00230111" w:rsidRPr="00A84988">
        <w:rPr>
          <w:rFonts w:ascii="Times New Roman" w:hAnsi="Times New Roman" w:cs="Times New Roman"/>
          <w:color w:val="262626" w:themeColor="text1" w:themeTint="D9"/>
          <w:sz w:val="24"/>
          <w:szCs w:val="24"/>
        </w:rPr>
        <w:tab/>
        <w:t xml:space="preserve">Siklus I </w:t>
      </w: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1A7CED" w:rsidP="00230111">
      <w:pPr>
        <w:jc w:val="lef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69" style="position:absolute;left:0;text-align:left;margin-left:85.9pt;margin-top:13.6pt;width:80.25pt;height:36.7pt;z-index:251704320">
            <v:textbox style="mso-next-textbox:#_x0000_s1069">
              <w:txbxContent>
                <w:p w:rsidR="002271D2" w:rsidRPr="00B41DD3" w:rsidRDefault="002271D2" w:rsidP="00230111">
                  <w:pPr>
                    <w:spacing w:line="240" w:lineRule="auto"/>
                    <w:ind w:left="0" w:firstLine="0"/>
                    <w:jc w:val="center"/>
                    <w:rPr>
                      <w:rFonts w:ascii="Times New Roman" w:hAnsi="Times New Roman" w:cs="Times New Roman"/>
                    </w:rPr>
                  </w:pPr>
                  <w:r w:rsidRPr="00B41DD3">
                    <w:rPr>
                      <w:rFonts w:ascii="Times New Roman" w:hAnsi="Times New Roman" w:cs="Times New Roman"/>
                    </w:rPr>
                    <w:t>Belum Terselesaikan</w:t>
                  </w:r>
                </w:p>
              </w:txbxContent>
            </v:textbox>
          </v:rect>
        </w:pict>
      </w:r>
    </w:p>
    <w:p w:rsidR="00230111" w:rsidRPr="00A84988" w:rsidRDefault="001A7CED" w:rsidP="00230111">
      <w:pPr>
        <w:jc w:val="lef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88" type="#_x0000_t13" style="position:absolute;left:0;text-align:left;margin-left:162.3pt;margin-top:1.3pt;width:14.55pt;height:20.45pt;z-index:251723776"/>
        </w:pict>
      </w: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1A7CED" w:rsidP="00230111">
      <w:pPr>
        <w:jc w:val="lef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91" type="#_x0000_t13" style="position:absolute;left:0;text-align:left;margin-left:135.85pt;margin-top:25.8pt;width:35.35pt;height:20.45pt;rotation:90;z-index:251726848"/>
        </w:pict>
      </w:r>
    </w:p>
    <w:p w:rsidR="00230111" w:rsidRPr="00A84988" w:rsidRDefault="00230111" w:rsidP="00230111">
      <w:pPr>
        <w:jc w:val="left"/>
        <w:rPr>
          <w:rFonts w:ascii="Times New Roman" w:hAnsi="Times New Roman" w:cs="Times New Roman"/>
          <w:color w:val="262626" w:themeColor="text1" w:themeTint="D9"/>
          <w:sz w:val="24"/>
          <w:szCs w:val="24"/>
        </w:rPr>
      </w:pPr>
    </w:p>
    <w:p w:rsidR="00230111" w:rsidRPr="00A84988" w:rsidRDefault="001A7CED" w:rsidP="00230111">
      <w:pPr>
        <w:jc w:val="lef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76" style="position:absolute;left:0;text-align:left;margin-left:223.9pt;margin-top:14.3pt;width:140.5pt;height:40.2pt;z-index:251711488">
            <v:textbox style="mso-next-textbox:#_x0000_s1076">
              <w:txbxContent>
                <w:p w:rsidR="002271D2" w:rsidRPr="004A46AE" w:rsidRDefault="002271D2" w:rsidP="00230111">
                  <w:pPr>
                    <w:rPr>
                      <w:rFonts w:ascii="Times New Roman" w:hAnsi="Times New Roman" w:cs="Times New Roman"/>
                      <w:sz w:val="10"/>
                    </w:rPr>
                  </w:pPr>
                </w:p>
                <w:p w:rsidR="002271D2" w:rsidRPr="00B41DD3" w:rsidRDefault="002271D2" w:rsidP="00230111">
                  <w:pPr>
                    <w:spacing w:line="240" w:lineRule="auto"/>
                    <w:ind w:left="0" w:firstLine="0"/>
                    <w:rPr>
                      <w:rFonts w:ascii="Times New Roman" w:hAnsi="Times New Roman" w:cs="Times New Roman"/>
                    </w:rPr>
                  </w:pPr>
                  <w:r w:rsidRPr="00B41DD3">
                    <w:rPr>
                      <w:rFonts w:ascii="Times New Roman" w:hAnsi="Times New Roman" w:cs="Times New Roman"/>
                    </w:rPr>
                    <w:t xml:space="preserve">SIKLUS SELANJUTNYA   </w:t>
                  </w:r>
                </w:p>
              </w:txbxContent>
            </v:textbox>
          </v:rect>
        </w:pict>
      </w:r>
      <w:r>
        <w:rPr>
          <w:rFonts w:ascii="Times New Roman" w:hAnsi="Times New Roman" w:cs="Times New Roman"/>
          <w:noProof/>
          <w:color w:val="262626" w:themeColor="text1" w:themeTint="D9"/>
          <w:sz w:val="24"/>
          <w:szCs w:val="24"/>
        </w:rPr>
        <w:pict>
          <v:rect id="_x0000_s1075" style="position:absolute;left:0;text-align:left;margin-left:103.95pt;margin-top:14.3pt;width:98.85pt;height:44.4pt;z-index:251710464">
            <v:textbox style="mso-next-textbox:#_x0000_s1075">
              <w:txbxContent>
                <w:p w:rsidR="002271D2" w:rsidRPr="00B41DD3" w:rsidRDefault="002271D2" w:rsidP="00230111">
                  <w:pPr>
                    <w:spacing w:line="240" w:lineRule="auto"/>
                    <w:ind w:left="0" w:hanging="1"/>
                    <w:jc w:val="center"/>
                    <w:rPr>
                      <w:rFonts w:ascii="Times New Roman" w:hAnsi="Times New Roman" w:cs="Times New Roman"/>
                    </w:rPr>
                  </w:pPr>
                  <w:r w:rsidRPr="00B41DD3">
                    <w:rPr>
                      <w:rFonts w:ascii="Times New Roman" w:hAnsi="Times New Roman" w:cs="Times New Roman"/>
                    </w:rPr>
                    <w:t>Belum Terselesaikan</w:t>
                  </w:r>
                </w:p>
              </w:txbxContent>
            </v:textbox>
          </v:rect>
        </w:pict>
      </w:r>
    </w:p>
    <w:p w:rsidR="00230111" w:rsidRPr="00A84988" w:rsidRDefault="001A7CED" w:rsidP="00230111">
      <w:pPr>
        <w:jc w:val="left"/>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92" type="#_x0000_t13" style="position:absolute;left:0;text-align:left;margin-left:202.8pt;margin-top:0;width:21.1pt;height:20.45pt;z-index:251727872"/>
        </w:pict>
      </w:r>
    </w:p>
    <w:p w:rsidR="00230111" w:rsidRPr="00A84988" w:rsidRDefault="00230111" w:rsidP="00230111">
      <w:pPr>
        <w:tabs>
          <w:tab w:val="left" w:pos="426"/>
          <w:tab w:val="left" w:pos="993"/>
        </w:tabs>
        <w:spacing w:line="480" w:lineRule="auto"/>
        <w:ind w:left="0" w:firstLine="0"/>
        <w:rPr>
          <w:rFonts w:ascii="Times New Roman" w:hAnsi="Times New Roman" w:cs="Times New Roman"/>
          <w:color w:val="262626" w:themeColor="text1" w:themeTint="D9"/>
          <w:sz w:val="30"/>
          <w:szCs w:val="24"/>
        </w:rPr>
      </w:pPr>
    </w:p>
    <w:p w:rsidR="00230111" w:rsidRPr="00A84988" w:rsidRDefault="00230111" w:rsidP="00230111">
      <w:pPr>
        <w:tabs>
          <w:tab w:val="left" w:pos="426"/>
          <w:tab w:val="left" w:pos="993"/>
        </w:tabs>
        <w:spacing w:line="480" w:lineRule="auto"/>
        <w:ind w:left="0" w:firstLine="0"/>
        <w:jc w:val="center"/>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Gambar 1 : Bagan Alur Penelitian Tindakan Kelas</w:t>
      </w:r>
      <w:r w:rsidR="0045164C">
        <w:rPr>
          <w:rFonts w:ascii="Times New Roman" w:hAnsi="Times New Roman" w:cs="Times New Roman"/>
          <w:color w:val="262626" w:themeColor="text1" w:themeTint="D9"/>
          <w:sz w:val="24"/>
          <w:szCs w:val="24"/>
        </w:rPr>
        <w:t xml:space="preserve"> (Model </w:t>
      </w:r>
      <w:r w:rsidR="0045164C" w:rsidRPr="00A84988">
        <w:rPr>
          <w:rFonts w:ascii="Times New Roman" w:hAnsi="Times New Roman" w:cs="Times New Roman"/>
          <w:color w:val="262626" w:themeColor="text1" w:themeTint="D9"/>
          <w:sz w:val="24"/>
          <w:szCs w:val="24"/>
        </w:rPr>
        <w:t>Kurt Lewin</w:t>
      </w:r>
      <w:r w:rsidR="0045164C">
        <w:rPr>
          <w:rFonts w:ascii="Times New Roman" w:hAnsi="Times New Roman" w:cs="Times New Roman"/>
          <w:color w:val="262626" w:themeColor="text1" w:themeTint="D9"/>
          <w:sz w:val="24"/>
          <w:szCs w:val="24"/>
        </w:rPr>
        <w:t>)</w:t>
      </w:r>
    </w:p>
    <w:p w:rsidR="007E0CA4" w:rsidRPr="00A84988" w:rsidRDefault="007E0CA4" w:rsidP="00230111">
      <w:pPr>
        <w:tabs>
          <w:tab w:val="left" w:pos="426"/>
          <w:tab w:val="left" w:pos="993"/>
        </w:tabs>
        <w:spacing w:line="480" w:lineRule="auto"/>
        <w:ind w:left="0" w:firstLine="0"/>
        <w:jc w:val="center"/>
        <w:rPr>
          <w:rFonts w:ascii="Times New Roman" w:hAnsi="Times New Roman" w:cs="Times New Roman"/>
          <w:color w:val="262626" w:themeColor="text1" w:themeTint="D9"/>
          <w:sz w:val="24"/>
          <w:szCs w:val="24"/>
        </w:rPr>
      </w:pPr>
    </w:p>
    <w:p w:rsidR="00230111" w:rsidRPr="00A84988" w:rsidRDefault="00230111" w:rsidP="00230111">
      <w:pPr>
        <w:tabs>
          <w:tab w:val="left" w:pos="426"/>
          <w:tab w:val="left" w:pos="993"/>
        </w:tabs>
        <w:spacing w:line="480" w:lineRule="auto"/>
        <w:ind w:left="360" w:firstLine="0"/>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2.  Siklus II</w:t>
      </w:r>
    </w:p>
    <w:p w:rsidR="00230111" w:rsidRPr="00A84988" w:rsidRDefault="00230111" w:rsidP="008D02F1">
      <w:pPr>
        <w:spacing w:line="480" w:lineRule="auto"/>
        <w:ind w:left="360" w:firstLine="450"/>
        <w:rPr>
          <w:rFonts w:ascii="Times New Roman" w:hAnsi="Times New Roman" w:cs="Times New Roman"/>
          <w:b/>
          <w:color w:val="262626" w:themeColor="text1" w:themeTint="D9"/>
          <w:sz w:val="24"/>
          <w:szCs w:val="24"/>
        </w:rPr>
      </w:pPr>
      <w:r w:rsidRPr="00A84988">
        <w:rPr>
          <w:rFonts w:ascii="Times New Roman" w:hAnsi="Times New Roman" w:cs="Times New Roman"/>
          <w:color w:val="262626" w:themeColor="text1" w:themeTint="D9"/>
          <w:sz w:val="24"/>
          <w:szCs w:val="24"/>
        </w:rPr>
        <w:t>Siklus II dilaksanakan bila minimal indicator kinerja pada siklus I belum tercapai dengan prosedur sesuai pada siklus I.</w:t>
      </w:r>
      <w:r w:rsidRPr="00A84988">
        <w:rPr>
          <w:rFonts w:ascii="Times New Roman" w:hAnsi="Times New Roman" w:cs="Times New Roman"/>
          <w:b/>
          <w:color w:val="262626" w:themeColor="text1" w:themeTint="D9"/>
          <w:sz w:val="24"/>
          <w:szCs w:val="24"/>
        </w:rPr>
        <w:t xml:space="preserve"> </w:t>
      </w:r>
    </w:p>
    <w:p w:rsidR="002271D2" w:rsidRDefault="002271D2" w:rsidP="002271D2">
      <w:pPr>
        <w:spacing w:line="240" w:lineRule="auto"/>
        <w:ind w:left="360" w:firstLine="450"/>
        <w:rPr>
          <w:rFonts w:ascii="Times New Roman" w:hAnsi="Times New Roman" w:cs="Times New Roman"/>
          <w:b/>
          <w:color w:val="262626" w:themeColor="text1" w:themeTint="D9"/>
          <w:sz w:val="24"/>
          <w:szCs w:val="24"/>
        </w:rPr>
      </w:pPr>
    </w:p>
    <w:p w:rsidR="00404F04" w:rsidRDefault="00404F04" w:rsidP="002271D2">
      <w:pPr>
        <w:spacing w:line="240" w:lineRule="auto"/>
        <w:ind w:left="360" w:firstLine="450"/>
        <w:rPr>
          <w:rFonts w:ascii="Times New Roman" w:hAnsi="Times New Roman" w:cs="Times New Roman"/>
          <w:b/>
          <w:color w:val="262626" w:themeColor="text1" w:themeTint="D9"/>
          <w:sz w:val="24"/>
          <w:szCs w:val="24"/>
        </w:rPr>
      </w:pPr>
    </w:p>
    <w:p w:rsidR="00404F04" w:rsidRDefault="00404F04" w:rsidP="002271D2">
      <w:pPr>
        <w:spacing w:line="240" w:lineRule="auto"/>
        <w:ind w:left="360" w:firstLine="450"/>
        <w:rPr>
          <w:rFonts w:ascii="Times New Roman" w:hAnsi="Times New Roman" w:cs="Times New Roman"/>
          <w:b/>
          <w:color w:val="262626" w:themeColor="text1" w:themeTint="D9"/>
          <w:sz w:val="24"/>
          <w:szCs w:val="24"/>
        </w:rPr>
      </w:pPr>
    </w:p>
    <w:p w:rsidR="00404F04" w:rsidRDefault="00404F04" w:rsidP="002271D2">
      <w:pPr>
        <w:spacing w:line="240" w:lineRule="auto"/>
        <w:ind w:left="360" w:firstLine="450"/>
        <w:rPr>
          <w:rFonts w:ascii="Times New Roman" w:hAnsi="Times New Roman" w:cs="Times New Roman"/>
          <w:b/>
          <w:color w:val="262626" w:themeColor="text1" w:themeTint="D9"/>
          <w:sz w:val="24"/>
          <w:szCs w:val="24"/>
        </w:rPr>
      </w:pPr>
    </w:p>
    <w:p w:rsidR="00404F04" w:rsidRPr="00A84988" w:rsidRDefault="00404F04" w:rsidP="002271D2">
      <w:pPr>
        <w:spacing w:line="240" w:lineRule="auto"/>
        <w:ind w:left="360" w:firstLine="450"/>
        <w:rPr>
          <w:rFonts w:ascii="Times New Roman" w:hAnsi="Times New Roman" w:cs="Times New Roman"/>
          <w:b/>
          <w:color w:val="262626" w:themeColor="text1" w:themeTint="D9"/>
          <w:sz w:val="24"/>
          <w:szCs w:val="24"/>
        </w:rPr>
      </w:pPr>
    </w:p>
    <w:p w:rsidR="00D737DB" w:rsidRPr="00A84988" w:rsidRDefault="00BD54DF" w:rsidP="008D02F1">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lastRenderedPageBreak/>
        <w:t>Metode</w:t>
      </w:r>
      <w:r w:rsidR="00D737DB" w:rsidRPr="00A84988">
        <w:rPr>
          <w:rFonts w:ascii="Times New Roman" w:hAnsi="Times New Roman" w:cs="Times New Roman"/>
          <w:b/>
          <w:color w:val="262626" w:themeColor="text1" w:themeTint="D9"/>
          <w:sz w:val="24"/>
          <w:szCs w:val="24"/>
        </w:rPr>
        <w:t xml:space="preserve"> Pengumpulan Data </w:t>
      </w:r>
    </w:p>
    <w:p w:rsidR="00D737DB" w:rsidRPr="00A84988" w:rsidRDefault="00D737DB" w:rsidP="00230111">
      <w:pPr>
        <w:pStyle w:val="ListParagraph"/>
        <w:numPr>
          <w:ilvl w:val="2"/>
          <w:numId w:val="12"/>
        </w:numPr>
        <w:tabs>
          <w:tab w:val="left" w:pos="426"/>
          <w:tab w:val="left" w:pos="709"/>
        </w:tabs>
        <w:spacing w:line="480" w:lineRule="auto"/>
        <w:ind w:left="709" w:hanging="283"/>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Jenis Data </w:t>
      </w:r>
    </w:p>
    <w:p w:rsidR="00D737DB" w:rsidRPr="00A84988" w:rsidRDefault="00D737DB" w:rsidP="008D02F1">
      <w:pPr>
        <w:spacing w:line="480" w:lineRule="auto"/>
        <w:ind w:left="360" w:firstLine="45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Jenis data yang diperoleh adalah data primer dan data sekunder. </w:t>
      </w:r>
    </w:p>
    <w:p w:rsidR="00D737DB" w:rsidRPr="00A84988" w:rsidRDefault="00D737DB" w:rsidP="00D737DB">
      <w:pPr>
        <w:pStyle w:val="ListParagraph"/>
        <w:numPr>
          <w:ilvl w:val="0"/>
          <w:numId w:val="3"/>
        </w:numPr>
        <w:tabs>
          <w:tab w:val="left" w:pos="426"/>
          <w:tab w:val="left" w:pos="709"/>
        </w:tabs>
        <w:spacing w:line="480" w:lineRule="auto"/>
        <w:ind w:left="1069"/>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Data primer yaitu data tentang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00361975" w:rsidRPr="00A84988">
        <w:rPr>
          <w:rFonts w:ascii="Times New Roman" w:hAnsi="Times New Roman" w:cs="Times New Roman"/>
          <w:color w:val="262626" w:themeColor="text1" w:themeTint="D9"/>
          <w:sz w:val="24"/>
          <w:szCs w:val="24"/>
        </w:rPr>
        <w:t xml:space="preserve"> belajar</w:t>
      </w:r>
      <w:r w:rsidR="002B1AD5" w:rsidRPr="00A84988">
        <w:rPr>
          <w:rFonts w:ascii="Times New Roman" w:hAnsi="Times New Roman" w:cs="Times New Roman"/>
          <w:color w:val="262626" w:themeColor="text1" w:themeTint="D9"/>
          <w:sz w:val="24"/>
          <w:szCs w:val="24"/>
        </w:rPr>
        <w:t xml:space="preserve"> </w:t>
      </w:r>
      <w:r w:rsidR="00C601F6"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siswa yang diperoleh dari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 xml:space="preserve">evaluasi </w:t>
      </w:r>
      <w:r w:rsidRPr="00A84988">
        <w:rPr>
          <w:rFonts w:ascii="Times New Roman" w:hAnsi="Times New Roman" w:cs="Times New Roman"/>
          <w:color w:val="262626" w:themeColor="text1" w:themeTint="D9"/>
          <w:sz w:val="24"/>
          <w:szCs w:val="24"/>
        </w:rPr>
        <w:t xml:space="preserve">pada setiap siklus pembelajaran yang dilakukan oleh guru dan siswa melalui </w:t>
      </w:r>
      <w:r w:rsidR="002B1AD5" w:rsidRPr="00A84988">
        <w:rPr>
          <w:rFonts w:ascii="Times New Roman" w:hAnsi="Times New Roman" w:cs="Times New Roman"/>
          <w:color w:val="262626" w:themeColor="text1" w:themeTint="D9"/>
          <w:sz w:val="24"/>
          <w:szCs w:val="24"/>
        </w:rPr>
        <w:t xml:space="preserve">proses evaluasi dalam pembelajaran </w:t>
      </w:r>
      <w:r w:rsidR="00C601F6"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w:t>
      </w:r>
    </w:p>
    <w:p w:rsidR="00D737DB" w:rsidRPr="00A84988" w:rsidRDefault="00D737DB" w:rsidP="00D737DB">
      <w:pPr>
        <w:pStyle w:val="ListParagraph"/>
        <w:numPr>
          <w:ilvl w:val="0"/>
          <w:numId w:val="3"/>
        </w:numPr>
        <w:tabs>
          <w:tab w:val="left" w:pos="426"/>
          <w:tab w:val="left" w:pos="709"/>
        </w:tabs>
        <w:spacing w:line="480" w:lineRule="auto"/>
        <w:ind w:left="1069"/>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Data sekunder yaitu data yang diperoleh dari aktivitas belajar siswa dan guru sesuai dengan skenario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Pr>
          <w:rFonts w:ascii="Times New Roman" w:hAnsi="Times New Roman" w:cs="Times New Roman"/>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002B1AD5" w:rsidRPr="00A84988">
        <w:rPr>
          <w:rFonts w:ascii="Times New Roman" w:hAnsi="Times New Roman" w:cs="Times New Roman"/>
          <w:color w:val="262626" w:themeColor="text1" w:themeTint="D9"/>
          <w:sz w:val="24"/>
          <w:szCs w:val="24"/>
        </w:rPr>
        <w:t xml:space="preserve">, yang diperoleh dari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002B1AD5" w:rsidRPr="00A84988">
        <w:rPr>
          <w:rFonts w:ascii="Times New Roman" w:hAnsi="Times New Roman" w:cs="Times New Roman"/>
          <w:color w:val="262626" w:themeColor="text1" w:themeTint="D9"/>
          <w:sz w:val="24"/>
          <w:szCs w:val="24"/>
        </w:rPr>
        <w:t xml:space="preserve"> observasi</w:t>
      </w:r>
      <w:r w:rsidRPr="00A84988">
        <w:rPr>
          <w:rFonts w:ascii="Times New Roman" w:hAnsi="Times New Roman" w:cs="Times New Roman"/>
          <w:color w:val="262626" w:themeColor="text1" w:themeTint="D9"/>
          <w:sz w:val="24"/>
          <w:szCs w:val="24"/>
        </w:rPr>
        <w:t xml:space="preserve">. </w:t>
      </w:r>
    </w:p>
    <w:p w:rsidR="00D737DB" w:rsidRPr="00A84988" w:rsidRDefault="00D737DB" w:rsidP="00230111">
      <w:pPr>
        <w:pStyle w:val="ListParagraph"/>
        <w:numPr>
          <w:ilvl w:val="2"/>
          <w:numId w:val="12"/>
        </w:numPr>
        <w:tabs>
          <w:tab w:val="left" w:pos="426"/>
          <w:tab w:val="left" w:pos="709"/>
        </w:tabs>
        <w:spacing w:line="480" w:lineRule="auto"/>
        <w:ind w:left="709" w:hanging="283"/>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 Teknik Pengumpulan Data</w:t>
      </w:r>
    </w:p>
    <w:p w:rsidR="00D737DB" w:rsidRPr="00A84988" w:rsidRDefault="00D34249" w:rsidP="00D737DB">
      <w:pPr>
        <w:pStyle w:val="ListParagraph"/>
        <w:numPr>
          <w:ilvl w:val="0"/>
          <w:numId w:val="4"/>
        </w:numPr>
        <w:tabs>
          <w:tab w:val="left" w:pos="426"/>
          <w:tab w:val="left" w:pos="709"/>
        </w:tabs>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Observasi yaitu melakukan pengamatan langsung terhadap aktivitas guru dan siswa dalam pembelajaran </w:t>
      </w:r>
      <w:r w:rsidR="00C601F6"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sidRPr="00597E65">
        <w:rPr>
          <w:rFonts w:ascii="Times New Roman" w:hAnsi="Times New Roman" w:cs="Times New Roman"/>
          <w:i/>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00D737DB" w:rsidRPr="00A84988">
        <w:rPr>
          <w:rFonts w:ascii="Times New Roman" w:hAnsi="Times New Roman" w:cs="Times New Roman"/>
          <w:color w:val="262626" w:themeColor="text1" w:themeTint="D9"/>
          <w:sz w:val="24"/>
          <w:szCs w:val="24"/>
        </w:rPr>
        <w:t xml:space="preserve">. </w:t>
      </w:r>
      <w:r w:rsidRPr="00A84988">
        <w:rPr>
          <w:rFonts w:ascii="Times New Roman" w:hAnsi="Times New Roman" w:cs="Times New Roman"/>
          <w:color w:val="262626" w:themeColor="text1" w:themeTint="D9"/>
          <w:sz w:val="24"/>
          <w:szCs w:val="24"/>
        </w:rPr>
        <w:t>Kegiatan observasi ini dilakukan untuk mengetahui peningkatan aktivitas belajar oleh siswa dan aktivitas mengajar oleh guru, berdasarkan pedoman observasi yang telah disusun sebelumnya.</w:t>
      </w:r>
    </w:p>
    <w:p w:rsidR="00D737DB" w:rsidRPr="00A84988" w:rsidRDefault="00CB4CC5" w:rsidP="00D737DB">
      <w:pPr>
        <w:pStyle w:val="ListParagraph"/>
        <w:numPr>
          <w:ilvl w:val="0"/>
          <w:numId w:val="4"/>
        </w:numPr>
        <w:tabs>
          <w:tab w:val="left" w:pos="426"/>
          <w:tab w:val="left" w:pos="709"/>
        </w:tabs>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Tes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belajar yaitu seperangkat intrumen tes yang disusun berdasarkan </w:t>
      </w:r>
      <w:r w:rsidR="001F78D1" w:rsidRPr="00A84988">
        <w:rPr>
          <w:rFonts w:ascii="Times New Roman" w:hAnsi="Times New Roman" w:cs="Times New Roman"/>
          <w:color w:val="262626" w:themeColor="text1" w:themeTint="D9"/>
          <w:sz w:val="24"/>
          <w:szCs w:val="24"/>
        </w:rPr>
        <w:t xml:space="preserve">kompetensi </w:t>
      </w:r>
      <w:r w:rsidRPr="00A84988">
        <w:rPr>
          <w:rFonts w:ascii="Times New Roman" w:hAnsi="Times New Roman" w:cs="Times New Roman"/>
          <w:color w:val="262626" w:themeColor="text1" w:themeTint="D9"/>
          <w:sz w:val="24"/>
          <w:szCs w:val="24"/>
        </w:rPr>
        <w:t xml:space="preserve">materi ajar </w:t>
      </w:r>
      <w:r w:rsidR="00042317"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yang telah diajarkan sebelumnya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Pr>
          <w:rFonts w:ascii="Times New Roman" w:hAnsi="Times New Roman" w:cs="Times New Roman"/>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Pr="00A84988">
        <w:rPr>
          <w:rFonts w:ascii="Times New Roman" w:hAnsi="Times New Roman" w:cs="Times New Roman"/>
          <w:color w:val="262626" w:themeColor="text1" w:themeTint="D9"/>
          <w:sz w:val="24"/>
          <w:szCs w:val="24"/>
        </w:rPr>
        <w:t xml:space="preserve">. Tes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belajar ini dilaksanakan untuk memperoleh data tentang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belajar siswa dalam pembelajaran </w:t>
      </w:r>
      <w:r w:rsidR="00C601F6"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Pr>
          <w:rFonts w:ascii="Times New Roman" w:hAnsi="Times New Roman" w:cs="Times New Roman"/>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Pr="00A84988">
        <w:rPr>
          <w:rFonts w:ascii="Times New Roman" w:hAnsi="Times New Roman" w:cs="Times New Roman"/>
          <w:color w:val="262626" w:themeColor="text1" w:themeTint="D9"/>
          <w:sz w:val="24"/>
          <w:szCs w:val="24"/>
        </w:rPr>
        <w:t>.</w:t>
      </w:r>
    </w:p>
    <w:p w:rsidR="00CB4CC5" w:rsidRPr="00A84988" w:rsidRDefault="00CB4CC5" w:rsidP="00D737DB">
      <w:pPr>
        <w:pStyle w:val="ListParagraph"/>
        <w:numPr>
          <w:ilvl w:val="0"/>
          <w:numId w:val="4"/>
        </w:numPr>
        <w:tabs>
          <w:tab w:val="left" w:pos="426"/>
          <w:tab w:val="left" w:pos="709"/>
        </w:tabs>
        <w:spacing w:line="480" w:lineRule="auto"/>
        <w:ind w:left="108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Dokumentasi yaitu </w:t>
      </w:r>
      <w:r w:rsidR="007C096A" w:rsidRPr="00A84988">
        <w:rPr>
          <w:rFonts w:ascii="Times New Roman" w:hAnsi="Times New Roman" w:cs="Times New Roman"/>
          <w:color w:val="262626" w:themeColor="text1" w:themeTint="D9"/>
          <w:sz w:val="24"/>
          <w:szCs w:val="24"/>
        </w:rPr>
        <w:t>“</w:t>
      </w:r>
      <w:r w:rsidRPr="00A84988">
        <w:rPr>
          <w:rFonts w:ascii="Times New Roman" w:hAnsi="Times New Roman" w:cs="Times New Roman"/>
          <w:color w:val="262626" w:themeColor="text1" w:themeTint="D9"/>
          <w:sz w:val="24"/>
          <w:szCs w:val="24"/>
        </w:rPr>
        <w:t xml:space="preserve">pengambilan data-data penting yang berhubungan dengan kegiatan penelitian </w:t>
      </w:r>
      <w:r w:rsidR="001F78D1" w:rsidRPr="00A84988">
        <w:rPr>
          <w:rFonts w:ascii="Times New Roman" w:hAnsi="Times New Roman" w:cs="Times New Roman"/>
          <w:color w:val="262626" w:themeColor="text1" w:themeTint="D9"/>
          <w:sz w:val="24"/>
          <w:szCs w:val="24"/>
        </w:rPr>
        <w:t>baik berupa data</w:t>
      </w:r>
      <w:r w:rsidRPr="00A84988">
        <w:rPr>
          <w:rFonts w:ascii="Times New Roman" w:hAnsi="Times New Roman" w:cs="Times New Roman"/>
          <w:color w:val="262626" w:themeColor="text1" w:themeTint="D9"/>
          <w:sz w:val="24"/>
          <w:szCs w:val="24"/>
        </w:rPr>
        <w:t xml:space="preserve"> tertulis, gambar atau karya </w:t>
      </w:r>
      <w:r w:rsidRPr="00A84988">
        <w:rPr>
          <w:rFonts w:ascii="Times New Roman" w:hAnsi="Times New Roman" w:cs="Times New Roman"/>
          <w:color w:val="262626" w:themeColor="text1" w:themeTint="D9"/>
          <w:sz w:val="24"/>
          <w:szCs w:val="24"/>
        </w:rPr>
        <w:lastRenderedPageBreak/>
        <w:t>monumental dari seseorang</w:t>
      </w:r>
      <w:r w:rsidR="007C096A" w:rsidRPr="00A84988">
        <w:rPr>
          <w:rFonts w:ascii="Times New Roman" w:hAnsi="Times New Roman" w:cs="Times New Roman"/>
          <w:color w:val="262626" w:themeColor="text1" w:themeTint="D9"/>
          <w:sz w:val="24"/>
          <w:szCs w:val="24"/>
        </w:rPr>
        <w:t>”</w:t>
      </w:r>
      <w:r w:rsidRPr="00A84988">
        <w:rPr>
          <w:rStyle w:val="FootnoteReference"/>
          <w:rFonts w:ascii="Times New Roman" w:hAnsi="Times New Roman" w:cs="Times New Roman"/>
          <w:color w:val="262626" w:themeColor="text1" w:themeTint="D9"/>
          <w:sz w:val="24"/>
          <w:szCs w:val="24"/>
        </w:rPr>
        <w:footnoteReference w:id="5"/>
      </w:r>
      <w:r w:rsidR="007C096A" w:rsidRPr="00A84988">
        <w:rPr>
          <w:rFonts w:ascii="Times New Roman" w:hAnsi="Times New Roman" w:cs="Times New Roman"/>
          <w:color w:val="262626" w:themeColor="text1" w:themeTint="D9"/>
          <w:sz w:val="24"/>
          <w:szCs w:val="24"/>
        </w:rPr>
        <w:t xml:space="preserve">. Data penting yang diperoleh dengan cara ini adalah data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007C096A" w:rsidRPr="00A84988">
        <w:rPr>
          <w:rFonts w:ascii="Times New Roman" w:hAnsi="Times New Roman" w:cs="Times New Roman"/>
          <w:color w:val="262626" w:themeColor="text1" w:themeTint="D9"/>
          <w:sz w:val="24"/>
          <w:szCs w:val="24"/>
        </w:rPr>
        <w:t xml:space="preserve"> prestasi belajar siswa pada pembelajaran </w:t>
      </w:r>
      <w:r w:rsidR="00C601F6" w:rsidRPr="00A84988">
        <w:rPr>
          <w:rFonts w:ascii="Times New Roman" w:hAnsi="Times New Roman" w:cs="Times New Roman"/>
          <w:color w:val="262626" w:themeColor="text1" w:themeTint="D9"/>
          <w:sz w:val="24"/>
          <w:szCs w:val="24"/>
        </w:rPr>
        <w:t>Fiqih</w:t>
      </w:r>
      <w:r w:rsidR="007C096A" w:rsidRPr="00A84988">
        <w:rPr>
          <w:rFonts w:ascii="Times New Roman" w:hAnsi="Times New Roman" w:cs="Times New Roman"/>
          <w:color w:val="262626" w:themeColor="text1" w:themeTint="D9"/>
          <w:sz w:val="24"/>
          <w:szCs w:val="24"/>
        </w:rPr>
        <w:t xml:space="preserve"> sebelum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Pr>
          <w:rFonts w:ascii="Times New Roman" w:hAnsi="Times New Roman" w:cs="Times New Roman"/>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007C096A" w:rsidRPr="00A84988">
        <w:rPr>
          <w:rFonts w:ascii="Times New Roman" w:hAnsi="Times New Roman" w:cs="Times New Roman"/>
          <w:color w:val="262626" w:themeColor="text1" w:themeTint="D9"/>
          <w:sz w:val="24"/>
          <w:szCs w:val="24"/>
        </w:rPr>
        <w:t xml:space="preserve"> dan foto-foto pada proses pembelajaran </w:t>
      </w:r>
      <w:r w:rsidR="00C601F6" w:rsidRPr="00A84988">
        <w:rPr>
          <w:rFonts w:ascii="Times New Roman" w:hAnsi="Times New Roman" w:cs="Times New Roman"/>
          <w:color w:val="262626" w:themeColor="text1" w:themeTint="D9"/>
          <w:sz w:val="24"/>
          <w:szCs w:val="24"/>
        </w:rPr>
        <w:t>Fiqih</w:t>
      </w:r>
      <w:r w:rsidR="007C096A" w:rsidRPr="00A84988">
        <w:rPr>
          <w:rFonts w:ascii="Times New Roman" w:hAnsi="Times New Roman" w:cs="Times New Roman"/>
          <w:color w:val="262626" w:themeColor="text1" w:themeTint="D9"/>
          <w:sz w:val="24"/>
          <w:szCs w:val="24"/>
        </w:rPr>
        <w:t xml:space="preserve"> dengan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Pr>
          <w:rFonts w:ascii="Times New Roman" w:hAnsi="Times New Roman" w:cs="Times New Roman"/>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007C096A" w:rsidRPr="00A84988">
        <w:rPr>
          <w:rFonts w:ascii="Times New Roman" w:hAnsi="Times New Roman" w:cs="Times New Roman"/>
          <w:color w:val="262626" w:themeColor="text1" w:themeTint="D9"/>
          <w:sz w:val="24"/>
          <w:szCs w:val="24"/>
        </w:rPr>
        <w:t>.</w:t>
      </w:r>
    </w:p>
    <w:p w:rsidR="002B1AD5" w:rsidRPr="00A84988" w:rsidRDefault="002B1AD5" w:rsidP="002B1AD5">
      <w:pPr>
        <w:pStyle w:val="ListParagraph"/>
        <w:tabs>
          <w:tab w:val="left" w:pos="426"/>
          <w:tab w:val="left" w:pos="709"/>
        </w:tabs>
        <w:spacing w:line="240" w:lineRule="auto"/>
        <w:ind w:left="1080" w:firstLine="0"/>
        <w:rPr>
          <w:rFonts w:ascii="Times New Roman" w:hAnsi="Times New Roman" w:cs="Times New Roman"/>
          <w:color w:val="262626" w:themeColor="text1" w:themeTint="D9"/>
          <w:sz w:val="24"/>
          <w:szCs w:val="24"/>
        </w:rPr>
      </w:pPr>
    </w:p>
    <w:p w:rsidR="00D737DB" w:rsidRPr="00A84988" w:rsidRDefault="00BD54DF" w:rsidP="008D02F1">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Teknis </w:t>
      </w:r>
      <w:r w:rsidR="00D737DB" w:rsidRPr="00A84988">
        <w:rPr>
          <w:rFonts w:ascii="Times New Roman" w:hAnsi="Times New Roman" w:cs="Times New Roman"/>
          <w:b/>
          <w:color w:val="262626" w:themeColor="text1" w:themeTint="D9"/>
          <w:sz w:val="24"/>
          <w:szCs w:val="24"/>
        </w:rPr>
        <w:t xml:space="preserve">Analisis Data </w:t>
      </w:r>
    </w:p>
    <w:p w:rsidR="00D737DB" w:rsidRPr="00A84988" w:rsidRDefault="00D737DB" w:rsidP="00D737DB">
      <w:pPr>
        <w:pStyle w:val="ListParagraph"/>
        <w:tabs>
          <w:tab w:val="left" w:pos="426"/>
          <w:tab w:val="left" w:pos="851"/>
        </w:tabs>
        <w:spacing w:line="480" w:lineRule="auto"/>
        <w:ind w:left="426"/>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t xml:space="preserve">Data yang telah terkumpul dianalisis menggunakan statistik deskriptif yang dimaksudkan untuk memberikan gambaran distribusi </w:t>
      </w:r>
      <w:r w:rsidR="00361975" w:rsidRPr="00A84988">
        <w:rPr>
          <w:rFonts w:ascii="Times New Roman" w:hAnsi="Times New Roman" w:cs="Times New Roman"/>
          <w:color w:val="262626" w:themeColor="text1" w:themeTint="D9"/>
          <w:sz w:val="24"/>
          <w:szCs w:val="24"/>
        </w:rPr>
        <w:t xml:space="preserve"> belajar</w:t>
      </w:r>
      <w:r w:rsidRPr="00A84988">
        <w:rPr>
          <w:rFonts w:ascii="Times New Roman" w:hAnsi="Times New Roman" w:cs="Times New Roman"/>
          <w:color w:val="262626" w:themeColor="text1" w:themeTint="D9"/>
          <w:sz w:val="24"/>
          <w:szCs w:val="24"/>
        </w:rPr>
        <w:t xml:space="preserve"> </w:t>
      </w:r>
      <w:r w:rsidR="00C601F6" w:rsidRPr="00A84988">
        <w:rPr>
          <w:rFonts w:ascii="Times New Roman" w:hAnsi="Times New Roman" w:cs="Times New Roman"/>
          <w:color w:val="262626" w:themeColor="text1" w:themeTint="D9"/>
          <w:sz w:val="24"/>
          <w:szCs w:val="24"/>
        </w:rPr>
        <w:t>Fiqih</w:t>
      </w:r>
      <w:r w:rsidRPr="00A84988">
        <w:rPr>
          <w:rFonts w:ascii="Times New Roman" w:hAnsi="Times New Roman" w:cs="Times New Roman"/>
          <w:color w:val="262626" w:themeColor="text1" w:themeTint="D9"/>
          <w:sz w:val="24"/>
          <w:szCs w:val="24"/>
        </w:rPr>
        <w:t xml:space="preserve"> yang diajarkan melalui </w:t>
      </w:r>
      <w:r w:rsidR="00404F04">
        <w:rPr>
          <w:rFonts w:ascii="Times New Roman" w:hAnsi="Times New Roman" w:cs="Times New Roman"/>
          <w:color w:val="262626" w:themeColor="text1" w:themeTint="D9"/>
          <w:sz w:val="24"/>
          <w:szCs w:val="24"/>
        </w:rPr>
        <w:t xml:space="preserve">model pembelajaran </w:t>
      </w:r>
      <w:r w:rsidR="00DA5CEA" w:rsidRPr="00DA5CEA">
        <w:rPr>
          <w:rFonts w:ascii="Times New Roman" w:hAnsi="Times New Roman" w:cs="Times New Roman"/>
          <w:i/>
          <w:color w:val="262626" w:themeColor="text1" w:themeTint="D9"/>
          <w:sz w:val="24"/>
          <w:szCs w:val="24"/>
        </w:rPr>
        <w:t>kooperatif</w:t>
      </w:r>
      <w:r w:rsidR="00404F04">
        <w:rPr>
          <w:rFonts w:ascii="Times New Roman" w:hAnsi="Times New Roman" w:cs="Times New Roman"/>
          <w:color w:val="262626" w:themeColor="text1" w:themeTint="D9"/>
          <w:sz w:val="24"/>
          <w:szCs w:val="24"/>
        </w:rPr>
        <w:t xml:space="preserve"> </w:t>
      </w:r>
      <w:r w:rsidR="00DA5CEA" w:rsidRPr="00DA5CEA">
        <w:rPr>
          <w:rFonts w:ascii="Times New Roman" w:hAnsi="Times New Roman" w:cs="Times New Roman"/>
          <w:i/>
          <w:color w:val="262626" w:themeColor="text1" w:themeTint="D9"/>
          <w:sz w:val="24"/>
          <w:szCs w:val="24"/>
        </w:rPr>
        <w:t>type</w:t>
      </w:r>
      <w:r w:rsidR="00404F04">
        <w:rPr>
          <w:rFonts w:ascii="Times New Roman" w:hAnsi="Times New Roman" w:cs="Times New Roman"/>
          <w:color w:val="262626" w:themeColor="text1" w:themeTint="D9"/>
          <w:sz w:val="24"/>
          <w:szCs w:val="24"/>
        </w:rPr>
        <w:t xml:space="preserve"> STAD</w:t>
      </w:r>
      <w:r w:rsidRPr="00A84988">
        <w:rPr>
          <w:rFonts w:ascii="Times New Roman" w:hAnsi="Times New Roman" w:cs="Times New Roman"/>
          <w:color w:val="262626" w:themeColor="text1" w:themeTint="D9"/>
          <w:sz w:val="24"/>
          <w:szCs w:val="24"/>
        </w:rPr>
        <w:t>.</w:t>
      </w:r>
    </w:p>
    <w:p w:rsidR="00C601F6" w:rsidRPr="00A84988" w:rsidRDefault="00C601F6" w:rsidP="00C601F6">
      <w:pPr>
        <w:pStyle w:val="ListParagraph"/>
        <w:numPr>
          <w:ilvl w:val="2"/>
          <w:numId w:val="1"/>
        </w:numPr>
        <w:tabs>
          <w:tab w:val="left" w:pos="426"/>
          <w:tab w:val="left" w:pos="851"/>
        </w:tabs>
        <w:spacing w:line="480" w:lineRule="auto"/>
        <w:ind w:left="851" w:hanging="425"/>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Menentukan nilai rata-rata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belajar Fiqih siswa: </w:t>
      </w:r>
    </w:p>
    <w:p w:rsidR="00C601F6" w:rsidRPr="00A84988" w:rsidRDefault="00C601F6" w:rsidP="00C601F6">
      <w:pPr>
        <w:pStyle w:val="ListParagraph"/>
        <w:tabs>
          <w:tab w:val="left" w:pos="426"/>
          <w:tab w:val="left" w:pos="851"/>
        </w:tabs>
        <w:spacing w:line="480" w:lineRule="auto"/>
        <w:ind w:left="851"/>
        <w:rPr>
          <w:rFonts w:ascii="Times New Roman" w:eastAsiaTheme="minorEastAsia"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t xml:space="preserve">X = </w:t>
      </w:r>
      <m:oMath>
        <m:f>
          <m:fPr>
            <m:ctrlPr>
              <w:rPr>
                <w:rFonts w:ascii="Cambria Math" w:hAnsi="Cambria Math" w:cs="Times New Roman"/>
                <w:i/>
                <w:color w:val="262626" w:themeColor="text1" w:themeTint="D9"/>
                <w:sz w:val="24"/>
                <w:szCs w:val="24"/>
              </w:rPr>
            </m:ctrlPr>
          </m:fPr>
          <m:num>
            <m:sSub>
              <m:sSubPr>
                <m:ctrlPr>
                  <w:rPr>
                    <w:rFonts w:ascii="Cambria Math" w:hAnsi="Cambria Math" w:cs="Times New Roman"/>
                    <w:i/>
                    <w:color w:val="262626" w:themeColor="text1" w:themeTint="D9"/>
                    <w:sz w:val="24"/>
                    <w:szCs w:val="24"/>
                  </w:rPr>
                </m:ctrlPr>
              </m:sSubPr>
              <m:e>
                <m:nary>
                  <m:naryPr>
                    <m:chr m:val="∑"/>
                    <m:limLoc m:val="undOvr"/>
                    <m:subHide m:val="on"/>
                    <m:supHide m:val="on"/>
                    <m:ctrlPr>
                      <w:rPr>
                        <w:rFonts w:ascii="Cambria Math" w:hAnsi="Cambria Math"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X</m:t>
                    </m:r>
                  </m:e>
                </m:nary>
              </m:e>
              <m:sub/>
            </m:sSub>
          </m:num>
          <m:den>
            <m:r>
              <w:rPr>
                <w:rFonts w:ascii="Cambria Math" w:hAnsi="Cambria Math" w:cs="Times New Roman"/>
                <w:color w:val="262626" w:themeColor="text1" w:themeTint="D9"/>
                <w:sz w:val="24"/>
                <w:szCs w:val="24"/>
              </w:rPr>
              <m:t>N</m:t>
            </m:r>
          </m:den>
        </m:f>
      </m:oMath>
      <w:r w:rsidRPr="00A84988">
        <w:rPr>
          <w:rFonts w:ascii="Times New Roman" w:eastAsiaTheme="minorEastAsia" w:hAnsi="Times New Roman" w:cs="Times New Roman"/>
          <w:color w:val="262626" w:themeColor="text1" w:themeTint="D9"/>
          <w:sz w:val="24"/>
          <w:szCs w:val="24"/>
        </w:rPr>
        <w:t xml:space="preserve"> </w:t>
      </w:r>
      <w:r w:rsidRPr="00A84988">
        <w:rPr>
          <w:rFonts w:ascii="Times New Roman" w:eastAsiaTheme="minorEastAsia" w:hAnsi="Times New Roman" w:cs="Times New Roman"/>
          <w:color w:val="262626" w:themeColor="text1" w:themeTint="D9"/>
          <w:sz w:val="24"/>
          <w:szCs w:val="24"/>
        </w:rPr>
        <w:tab/>
      </w:r>
      <w:r w:rsidRPr="00A84988">
        <w:rPr>
          <w:rFonts w:ascii="Times New Roman" w:eastAsiaTheme="minorEastAsia" w:hAnsi="Times New Roman" w:cs="Times New Roman"/>
          <w:color w:val="262626" w:themeColor="text1" w:themeTint="D9"/>
          <w:sz w:val="24"/>
          <w:szCs w:val="24"/>
        </w:rPr>
        <w:tab/>
      </w:r>
      <w:r w:rsidRPr="00A84988">
        <w:rPr>
          <w:rFonts w:ascii="Times New Roman" w:eastAsiaTheme="minorEastAsia" w:hAnsi="Times New Roman" w:cs="Times New Roman"/>
          <w:color w:val="262626" w:themeColor="text1" w:themeTint="D9"/>
          <w:sz w:val="24"/>
          <w:szCs w:val="24"/>
        </w:rPr>
        <w:tab/>
      </w:r>
      <w:r w:rsidRPr="00A84988">
        <w:rPr>
          <w:rFonts w:ascii="Times New Roman" w:eastAsiaTheme="minorEastAsia" w:hAnsi="Times New Roman" w:cs="Times New Roman"/>
          <w:color w:val="262626" w:themeColor="text1" w:themeTint="D9"/>
          <w:sz w:val="24"/>
          <w:szCs w:val="24"/>
        </w:rPr>
        <w:tab/>
        <w:t xml:space="preserve"> </w:t>
      </w:r>
    </w:p>
    <w:p w:rsidR="00C601F6" w:rsidRPr="00A84988" w:rsidRDefault="00C601F6" w:rsidP="00C601F6">
      <w:pPr>
        <w:tabs>
          <w:tab w:val="left" w:pos="426"/>
          <w:tab w:val="left" w:pos="851"/>
        </w:tabs>
        <w:spacing w:line="480" w:lineRule="auto"/>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rPr>
        <w:tab/>
      </w:r>
      <w:r w:rsidRPr="00A84988">
        <w:rPr>
          <w:rFonts w:ascii="Times New Roman" w:hAnsi="Times New Roman" w:cs="Times New Roman"/>
          <w:color w:val="262626" w:themeColor="text1" w:themeTint="D9"/>
        </w:rPr>
        <w:tab/>
      </w:r>
      <w:r w:rsidRPr="00A84988">
        <w:rPr>
          <w:rFonts w:ascii="Times New Roman" w:hAnsi="Times New Roman" w:cs="Times New Roman"/>
          <w:color w:val="262626" w:themeColor="text1" w:themeTint="D9"/>
          <w:sz w:val="24"/>
          <w:szCs w:val="24"/>
        </w:rPr>
        <w:t xml:space="preserve">Keterangan: </w:t>
      </w:r>
    </w:p>
    <w:p w:rsidR="00C601F6" w:rsidRPr="00A84988" w:rsidRDefault="00C601F6" w:rsidP="00C601F6">
      <w:pPr>
        <w:tabs>
          <w:tab w:val="left" w:pos="426"/>
          <w:tab w:val="left" w:pos="851"/>
        </w:tabs>
        <w:spacing w:line="480" w:lineRule="auto"/>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t xml:space="preserve">∑ x </w:t>
      </w:r>
      <w:r w:rsidRPr="00A84988">
        <w:rPr>
          <w:rFonts w:ascii="Times New Roman" w:hAnsi="Times New Roman" w:cs="Times New Roman"/>
          <w:color w:val="262626" w:themeColor="text1" w:themeTint="D9"/>
          <w:sz w:val="24"/>
          <w:szCs w:val="24"/>
        </w:rPr>
        <w:tab/>
        <w:t xml:space="preserve">= Jumlah nilai yang diperoleh siswa </w:t>
      </w:r>
    </w:p>
    <w:p w:rsidR="00C601F6" w:rsidRPr="00A84988" w:rsidRDefault="00C601F6" w:rsidP="00C601F6">
      <w:pPr>
        <w:tabs>
          <w:tab w:val="left" w:pos="426"/>
          <w:tab w:val="left" w:pos="851"/>
        </w:tabs>
        <w:spacing w:line="480" w:lineRule="auto"/>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t>N</w:t>
      </w:r>
      <w:r w:rsidRPr="00A84988">
        <w:rPr>
          <w:rFonts w:ascii="Times New Roman" w:hAnsi="Times New Roman" w:cs="Times New Roman"/>
          <w:color w:val="262626" w:themeColor="text1" w:themeTint="D9"/>
          <w:sz w:val="24"/>
          <w:szCs w:val="24"/>
        </w:rPr>
        <w:tab/>
        <w:t xml:space="preserve">= Jumlah seluruh siswa dalam kelas  </w:t>
      </w:r>
    </w:p>
    <w:p w:rsidR="00C601F6" w:rsidRPr="00A84988" w:rsidRDefault="00C601F6" w:rsidP="00C601F6">
      <w:pPr>
        <w:pStyle w:val="ListParagraph"/>
        <w:numPr>
          <w:ilvl w:val="2"/>
          <w:numId w:val="1"/>
        </w:numPr>
        <w:tabs>
          <w:tab w:val="left" w:pos="426"/>
          <w:tab w:val="left" w:pos="851"/>
        </w:tabs>
        <w:spacing w:line="480" w:lineRule="auto"/>
        <w:ind w:left="851" w:hanging="425"/>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Menentukan persentase ketuntasan belajar siswa: </w:t>
      </w:r>
    </w:p>
    <w:p w:rsidR="00C601F6" w:rsidRPr="00A84988" w:rsidRDefault="00C601F6" w:rsidP="00C601F6">
      <w:pPr>
        <w:pStyle w:val="ListParagraph"/>
        <w:tabs>
          <w:tab w:val="left" w:pos="426"/>
          <w:tab w:val="left" w:pos="851"/>
        </w:tabs>
        <w:spacing w:line="480" w:lineRule="auto"/>
        <w:ind w:left="851"/>
        <w:rPr>
          <w:rFonts w:ascii="Times New Roman" w:eastAsiaTheme="minorEastAsia"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t xml:space="preserve">% ketuntasan  = </w:t>
      </w:r>
      <m:oMath>
        <m:f>
          <m:fPr>
            <m:ctrlPr>
              <w:rPr>
                <w:rFonts w:ascii="Cambria Math" w:hAnsi="Cambria Math" w:cs="Times New Roman"/>
                <w:i/>
                <w:color w:val="262626" w:themeColor="text1" w:themeTint="D9"/>
                <w:sz w:val="28"/>
                <w:szCs w:val="28"/>
              </w:rPr>
            </m:ctrlPr>
          </m:fPr>
          <m:num>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X</m:t>
                </m:r>
              </m:e>
            </m:nary>
          </m:num>
          <m:den>
            <m:r>
              <w:rPr>
                <w:rFonts w:ascii="Cambria Math" w:hAnsi="Cambria Math" w:cs="Times New Roman"/>
                <w:color w:val="262626" w:themeColor="text1" w:themeTint="D9"/>
                <w:sz w:val="28"/>
                <w:szCs w:val="28"/>
              </w:rPr>
              <m:t>N</m:t>
            </m:r>
          </m:den>
        </m:f>
      </m:oMath>
      <w:r w:rsidRPr="00A84988">
        <w:rPr>
          <w:rFonts w:ascii="Times New Roman" w:eastAsiaTheme="minorEastAsia" w:hAnsi="Times New Roman" w:cs="Times New Roman"/>
          <w:color w:val="262626" w:themeColor="text1" w:themeTint="D9"/>
          <w:sz w:val="28"/>
          <w:szCs w:val="28"/>
        </w:rPr>
        <w:t xml:space="preserve"> </w:t>
      </w:r>
      <w:r w:rsidRPr="00A84988">
        <w:rPr>
          <w:rFonts w:ascii="Times New Roman" w:eastAsiaTheme="minorEastAsia" w:hAnsi="Times New Roman" w:cs="Times New Roman"/>
          <w:color w:val="262626" w:themeColor="text1" w:themeTint="D9"/>
          <w:sz w:val="24"/>
          <w:szCs w:val="24"/>
        </w:rPr>
        <w:t xml:space="preserve">x 100%      </w:t>
      </w:r>
      <w:r w:rsidRPr="00A84988">
        <w:rPr>
          <w:rFonts w:ascii="Times New Roman" w:eastAsiaTheme="minorEastAsia" w:hAnsi="Times New Roman" w:cs="Times New Roman"/>
          <w:color w:val="262626" w:themeColor="text1" w:themeTint="D9"/>
          <w:sz w:val="24"/>
          <w:szCs w:val="24"/>
        </w:rPr>
        <w:tab/>
      </w:r>
      <w:r w:rsidRPr="00A84988">
        <w:rPr>
          <w:rFonts w:ascii="Times New Roman" w:eastAsiaTheme="minorEastAsia" w:hAnsi="Times New Roman" w:cs="Times New Roman"/>
          <w:color w:val="262626" w:themeColor="text1" w:themeTint="D9"/>
          <w:sz w:val="24"/>
          <w:szCs w:val="24"/>
        </w:rPr>
        <w:tab/>
        <w:t xml:space="preserve"> </w:t>
      </w:r>
    </w:p>
    <w:p w:rsidR="00C601F6" w:rsidRPr="00A84988" w:rsidRDefault="00C601F6" w:rsidP="00C601F6">
      <w:pPr>
        <w:pStyle w:val="ListParagraph"/>
        <w:tabs>
          <w:tab w:val="left" w:pos="426"/>
          <w:tab w:val="left" w:pos="851"/>
        </w:tabs>
        <w:spacing w:line="480" w:lineRule="auto"/>
        <w:ind w:left="851"/>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t xml:space="preserve">Keterangan: </w:t>
      </w:r>
    </w:p>
    <w:p w:rsidR="00C601F6" w:rsidRPr="00A84988" w:rsidRDefault="00C601F6" w:rsidP="00C601F6">
      <w:pPr>
        <w:pStyle w:val="ListParagraph"/>
        <w:tabs>
          <w:tab w:val="left" w:pos="426"/>
          <w:tab w:val="left" w:pos="851"/>
        </w:tabs>
        <w:spacing w:line="480" w:lineRule="auto"/>
        <w:ind w:left="851"/>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t xml:space="preserve">∑ X </w:t>
      </w:r>
      <w:r w:rsidRPr="00A84988">
        <w:rPr>
          <w:rFonts w:ascii="Times New Roman" w:hAnsi="Times New Roman" w:cs="Times New Roman"/>
          <w:color w:val="262626" w:themeColor="text1" w:themeTint="D9"/>
          <w:sz w:val="24"/>
          <w:szCs w:val="24"/>
        </w:rPr>
        <w:tab/>
        <w:t xml:space="preserve">= Jumlah siswa yang tuntas belajar </w:t>
      </w:r>
    </w:p>
    <w:p w:rsidR="00C601F6" w:rsidRPr="00A84988" w:rsidRDefault="00C601F6" w:rsidP="00C601F6">
      <w:pPr>
        <w:pStyle w:val="ListParagraph"/>
        <w:tabs>
          <w:tab w:val="left" w:pos="426"/>
          <w:tab w:val="left" w:pos="851"/>
        </w:tabs>
        <w:spacing w:line="480" w:lineRule="auto"/>
        <w:ind w:left="851"/>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lastRenderedPageBreak/>
        <w:tab/>
        <w:t>N</w:t>
      </w:r>
      <w:r w:rsidRPr="00A84988">
        <w:rPr>
          <w:rFonts w:ascii="Times New Roman" w:hAnsi="Times New Roman" w:cs="Times New Roman"/>
          <w:color w:val="262626" w:themeColor="text1" w:themeTint="D9"/>
          <w:sz w:val="24"/>
          <w:szCs w:val="24"/>
        </w:rPr>
        <w:tab/>
        <w:t>= Jumlah seluruh siswa</w:t>
      </w:r>
      <w:r w:rsidRPr="00A84988">
        <w:rPr>
          <w:rStyle w:val="FootnoteReference"/>
          <w:rFonts w:ascii="Times New Roman" w:eastAsiaTheme="minorEastAsia" w:hAnsi="Times New Roman" w:cs="Times New Roman"/>
          <w:color w:val="262626" w:themeColor="text1" w:themeTint="D9"/>
          <w:sz w:val="24"/>
          <w:szCs w:val="24"/>
        </w:rPr>
        <w:footnoteReference w:id="6"/>
      </w:r>
    </w:p>
    <w:p w:rsidR="00C601F6" w:rsidRPr="00A84988" w:rsidRDefault="00C601F6" w:rsidP="00C601F6">
      <w:pPr>
        <w:pStyle w:val="ListParagraph"/>
        <w:numPr>
          <w:ilvl w:val="2"/>
          <w:numId w:val="1"/>
        </w:numPr>
        <w:tabs>
          <w:tab w:val="left" w:pos="426"/>
          <w:tab w:val="left" w:pos="851"/>
        </w:tabs>
        <w:spacing w:line="480" w:lineRule="auto"/>
        <w:ind w:left="90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Menentukan peningkatan </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belajar:</w:t>
      </w:r>
    </w:p>
    <w:p w:rsidR="00C601F6" w:rsidRPr="00A84988" w:rsidRDefault="00C601F6" w:rsidP="00C601F6">
      <w:pPr>
        <w:pStyle w:val="ListParagraph"/>
        <w:tabs>
          <w:tab w:val="left" w:pos="426"/>
        </w:tabs>
        <w:spacing w:line="480" w:lineRule="auto"/>
        <w:ind w:left="851" w:firstLine="0"/>
        <w:rPr>
          <w:rFonts w:ascii="Times New Roman" w:eastAsiaTheme="minorEastAsia" w:hAnsi="Times New Roman" w:cs="Times New Roman"/>
          <w:color w:val="262626" w:themeColor="text1" w:themeTint="D9"/>
          <w:sz w:val="28"/>
          <w:szCs w:val="28"/>
        </w:rPr>
      </w:pPr>
      <w:r w:rsidRPr="00A84988">
        <w:rPr>
          <w:rFonts w:ascii="Times New Roman" w:hAnsi="Times New Roman" w:cs="Times New Roman"/>
          <w:color w:val="262626" w:themeColor="text1" w:themeTint="D9"/>
          <w:sz w:val="24"/>
          <w:szCs w:val="24"/>
        </w:rPr>
        <w:t>P =</w:t>
      </w:r>
      <m:oMath>
        <m:r>
          <w:rPr>
            <w:rFonts w:ascii="Cambria Math" w:hAnsi="Cambria Math" w:cs="Times New Roman"/>
            <w:color w:val="262626" w:themeColor="text1" w:themeTint="D9"/>
            <w:sz w:val="24"/>
            <w:szCs w:val="24"/>
          </w:rPr>
          <m:t xml:space="preserve"> </m:t>
        </m:r>
        <m:f>
          <m:fPr>
            <m:ctrlPr>
              <w:rPr>
                <w:rFonts w:ascii="Cambria Math" w:hAnsi="Cambria Math" w:cs="Times New Roman"/>
                <w:i/>
                <w:color w:val="262626" w:themeColor="text1" w:themeTint="D9"/>
                <w:sz w:val="28"/>
                <w:szCs w:val="28"/>
              </w:rPr>
            </m:ctrlPr>
          </m:fPr>
          <m:num>
            <m:r>
              <w:rPr>
                <w:rFonts w:ascii="Cambria Math" w:hAnsi="Cambria Math" w:cs="Times New Roman"/>
                <w:color w:val="262626" w:themeColor="text1" w:themeTint="D9"/>
                <w:sz w:val="28"/>
                <w:szCs w:val="28"/>
              </w:rPr>
              <m:t>Posrate-Baserate</m:t>
            </m:r>
          </m:num>
          <m:den>
            <m:r>
              <w:rPr>
                <w:rFonts w:ascii="Cambria Math" w:hAnsi="Cambria Math" w:cs="Times New Roman"/>
                <w:color w:val="262626" w:themeColor="text1" w:themeTint="D9"/>
                <w:sz w:val="28"/>
                <w:szCs w:val="28"/>
              </w:rPr>
              <m:t>Baserate</m:t>
            </m:r>
          </m:den>
        </m:f>
      </m:oMath>
      <w:r w:rsidRPr="00A84988">
        <w:rPr>
          <w:rFonts w:ascii="Times New Roman" w:eastAsiaTheme="minorEastAsia" w:hAnsi="Times New Roman" w:cs="Times New Roman"/>
          <w:color w:val="262626" w:themeColor="text1" w:themeTint="D9"/>
          <w:sz w:val="28"/>
          <w:szCs w:val="28"/>
        </w:rPr>
        <w:t xml:space="preserve"> × 100 % </w:t>
      </w:r>
    </w:p>
    <w:p w:rsidR="00C601F6" w:rsidRPr="00A84988" w:rsidRDefault="00C601F6" w:rsidP="00C601F6">
      <w:pPr>
        <w:pStyle w:val="ListParagraph"/>
        <w:tabs>
          <w:tab w:val="left" w:pos="426"/>
        </w:tabs>
        <w:spacing w:line="480" w:lineRule="auto"/>
        <w:ind w:left="851" w:firstLine="0"/>
        <w:rPr>
          <w:rFonts w:ascii="Times New Roman" w:eastAsiaTheme="minorEastAsia"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 xml:space="preserve">P           = </w:t>
      </w:r>
      <w:r w:rsidRPr="00A84988">
        <w:rPr>
          <w:rFonts w:ascii="Times New Roman" w:eastAsiaTheme="minorEastAsia" w:hAnsi="Times New Roman" w:cs="Times New Roman"/>
          <w:color w:val="262626" w:themeColor="text1" w:themeTint="D9"/>
          <w:sz w:val="24"/>
          <w:szCs w:val="24"/>
        </w:rPr>
        <w:t>Presentase peningkatan</w:t>
      </w:r>
    </w:p>
    <w:p w:rsidR="00C601F6" w:rsidRPr="00A84988" w:rsidRDefault="00C601F6" w:rsidP="00C601F6">
      <w:pPr>
        <w:pStyle w:val="ListParagraph"/>
        <w:tabs>
          <w:tab w:val="left" w:pos="426"/>
        </w:tabs>
        <w:spacing w:line="480" w:lineRule="auto"/>
        <w:ind w:left="851" w:firstLine="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Posrate  = Nilai sesudah diberikan tindakan</w:t>
      </w:r>
    </w:p>
    <w:p w:rsidR="00C601F6" w:rsidRPr="00A84988" w:rsidRDefault="00C601F6" w:rsidP="00C601F6">
      <w:pPr>
        <w:pStyle w:val="ListParagraph"/>
        <w:tabs>
          <w:tab w:val="left" w:pos="426"/>
        </w:tabs>
        <w:spacing w:line="480" w:lineRule="auto"/>
        <w:ind w:left="851" w:firstLine="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Baserate = Nilai sebelum diberikan tindakan</w:t>
      </w:r>
      <w:r w:rsidRPr="00A84988">
        <w:rPr>
          <w:rStyle w:val="FootnoteReference"/>
          <w:rFonts w:ascii="Times New Roman" w:hAnsi="Times New Roman" w:cs="Times New Roman"/>
          <w:color w:val="262626" w:themeColor="text1" w:themeTint="D9"/>
          <w:sz w:val="24"/>
          <w:szCs w:val="24"/>
        </w:rPr>
        <w:footnoteReference w:id="7"/>
      </w:r>
      <w:r w:rsidRPr="00A84988">
        <w:rPr>
          <w:rFonts w:ascii="Times New Roman" w:hAnsi="Times New Roman" w:cs="Times New Roman"/>
          <w:color w:val="262626" w:themeColor="text1" w:themeTint="D9"/>
          <w:sz w:val="24"/>
          <w:szCs w:val="24"/>
        </w:rPr>
        <w:t xml:space="preserve"> </w:t>
      </w:r>
    </w:p>
    <w:p w:rsidR="00C601F6" w:rsidRPr="00A84988" w:rsidRDefault="00C601F6" w:rsidP="00C601F6">
      <w:pPr>
        <w:pStyle w:val="ListParagraph"/>
        <w:numPr>
          <w:ilvl w:val="2"/>
          <w:numId w:val="1"/>
        </w:numPr>
        <w:tabs>
          <w:tab w:val="left" w:pos="426"/>
          <w:tab w:val="left" w:pos="851"/>
        </w:tabs>
        <w:spacing w:line="480" w:lineRule="auto"/>
        <w:ind w:left="90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Menentukan kategori aktivitas guru dan siswa</w:t>
      </w:r>
    </w:p>
    <w:p w:rsidR="00C601F6" w:rsidRPr="00A84988" w:rsidRDefault="00C601F6" w:rsidP="00C601F6">
      <w:pPr>
        <w:pStyle w:val="ListParagraph"/>
        <w:tabs>
          <w:tab w:val="left" w:pos="426"/>
          <w:tab w:val="left" w:pos="851"/>
        </w:tabs>
        <w:spacing w:line="480" w:lineRule="auto"/>
        <w:ind w:left="900" w:firstLine="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Untuk menentukan kategori aktivitas belajar siswa maupun guru selama pembelajaran dapat dikategorikan sebagai berikut :</w:t>
      </w:r>
    </w:p>
    <w:p w:rsidR="00C601F6" w:rsidRPr="00A84988" w:rsidRDefault="00C601F6" w:rsidP="00C601F6">
      <w:pPr>
        <w:pStyle w:val="ListParagraph"/>
        <w:numPr>
          <w:ilvl w:val="0"/>
          <w:numId w:val="16"/>
        </w:numPr>
        <w:tabs>
          <w:tab w:val="left" w:pos="426"/>
          <w:tab w:val="left" w:pos="851"/>
          <w:tab w:val="left" w:pos="2790"/>
        </w:tabs>
        <w:spacing w:line="240" w:lineRule="auto"/>
        <w:ind w:left="12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0,00 – 1,69</w:t>
      </w:r>
      <w:r w:rsidRPr="00A84988">
        <w:rPr>
          <w:rFonts w:ascii="Times New Roman" w:hAnsi="Times New Roman" w:cs="Times New Roman"/>
          <w:color w:val="262626" w:themeColor="text1" w:themeTint="D9"/>
          <w:sz w:val="24"/>
          <w:szCs w:val="24"/>
        </w:rPr>
        <w:tab/>
        <w:t>: Tidak Baik</w:t>
      </w:r>
    </w:p>
    <w:p w:rsidR="00C601F6" w:rsidRPr="00A84988" w:rsidRDefault="00C601F6" w:rsidP="00C601F6">
      <w:pPr>
        <w:pStyle w:val="ListParagraph"/>
        <w:numPr>
          <w:ilvl w:val="0"/>
          <w:numId w:val="16"/>
        </w:numPr>
        <w:tabs>
          <w:tab w:val="left" w:pos="426"/>
          <w:tab w:val="left" w:pos="851"/>
          <w:tab w:val="left" w:pos="2790"/>
        </w:tabs>
        <w:spacing w:line="240" w:lineRule="auto"/>
        <w:ind w:left="12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1,70 – 2,59</w:t>
      </w:r>
      <w:r w:rsidRPr="00A84988">
        <w:rPr>
          <w:rFonts w:ascii="Times New Roman" w:hAnsi="Times New Roman" w:cs="Times New Roman"/>
          <w:color w:val="262626" w:themeColor="text1" w:themeTint="D9"/>
          <w:sz w:val="24"/>
          <w:szCs w:val="24"/>
        </w:rPr>
        <w:tab/>
        <w:t>: Kurang Baik</w:t>
      </w:r>
    </w:p>
    <w:p w:rsidR="00C601F6" w:rsidRPr="00A84988" w:rsidRDefault="00C601F6" w:rsidP="00C601F6">
      <w:pPr>
        <w:pStyle w:val="ListParagraph"/>
        <w:numPr>
          <w:ilvl w:val="0"/>
          <w:numId w:val="16"/>
        </w:numPr>
        <w:tabs>
          <w:tab w:val="left" w:pos="426"/>
          <w:tab w:val="left" w:pos="851"/>
          <w:tab w:val="left" w:pos="2790"/>
        </w:tabs>
        <w:spacing w:line="240" w:lineRule="auto"/>
        <w:ind w:left="12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2,60 – 3,49</w:t>
      </w:r>
      <w:r w:rsidRPr="00A84988">
        <w:rPr>
          <w:rFonts w:ascii="Times New Roman" w:hAnsi="Times New Roman" w:cs="Times New Roman"/>
          <w:color w:val="262626" w:themeColor="text1" w:themeTint="D9"/>
          <w:sz w:val="24"/>
          <w:szCs w:val="24"/>
        </w:rPr>
        <w:tab/>
        <w:t>: Cukup baik</w:t>
      </w:r>
    </w:p>
    <w:p w:rsidR="00C601F6" w:rsidRPr="00A84988" w:rsidRDefault="00C601F6" w:rsidP="00C601F6">
      <w:pPr>
        <w:pStyle w:val="ListParagraph"/>
        <w:numPr>
          <w:ilvl w:val="0"/>
          <w:numId w:val="16"/>
        </w:numPr>
        <w:tabs>
          <w:tab w:val="left" w:pos="426"/>
          <w:tab w:val="left" w:pos="851"/>
          <w:tab w:val="left" w:pos="2790"/>
        </w:tabs>
        <w:spacing w:line="240" w:lineRule="auto"/>
        <w:ind w:left="126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3,50 – 4,00</w:t>
      </w:r>
      <w:r w:rsidRPr="00A84988">
        <w:rPr>
          <w:rFonts w:ascii="Times New Roman" w:hAnsi="Times New Roman" w:cs="Times New Roman"/>
          <w:color w:val="262626" w:themeColor="text1" w:themeTint="D9"/>
          <w:sz w:val="24"/>
          <w:szCs w:val="24"/>
        </w:rPr>
        <w:tab/>
        <w:t>: Baik</w:t>
      </w:r>
      <w:r w:rsidRPr="00A84988">
        <w:rPr>
          <w:rStyle w:val="FootnoteReference"/>
          <w:rFonts w:ascii="Times New Roman" w:hAnsi="Times New Roman" w:cs="Times New Roman"/>
          <w:color w:val="262626" w:themeColor="text1" w:themeTint="D9"/>
          <w:sz w:val="24"/>
          <w:szCs w:val="24"/>
        </w:rPr>
        <w:footnoteReference w:id="8"/>
      </w:r>
    </w:p>
    <w:p w:rsidR="00D737DB" w:rsidRDefault="00D737DB" w:rsidP="00954E00">
      <w:pPr>
        <w:pStyle w:val="ListParagraph"/>
        <w:tabs>
          <w:tab w:val="left" w:pos="426"/>
          <w:tab w:val="left" w:pos="851"/>
        </w:tabs>
        <w:spacing w:line="240" w:lineRule="auto"/>
        <w:ind w:left="851"/>
        <w:rPr>
          <w:rFonts w:ascii="Times New Roman" w:hAnsi="Times New Roman" w:cs="Times New Roman"/>
          <w:color w:val="262626" w:themeColor="text1" w:themeTint="D9"/>
          <w:sz w:val="24"/>
          <w:szCs w:val="24"/>
        </w:rPr>
      </w:pPr>
    </w:p>
    <w:p w:rsidR="00597E65" w:rsidRDefault="000C26E3" w:rsidP="000C26E3">
      <w:pPr>
        <w:pStyle w:val="ListParagraph"/>
        <w:tabs>
          <w:tab w:val="left" w:pos="426"/>
          <w:tab w:val="left" w:pos="851"/>
        </w:tabs>
        <w:spacing w:line="480" w:lineRule="auto"/>
        <w:ind w:left="900" w:firstLine="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Penjelasan dari empat kategorisasi tersebut adalah sebagai berikut :</w:t>
      </w:r>
    </w:p>
    <w:p w:rsidR="000C26E3" w:rsidRPr="000C26E3" w:rsidRDefault="000C26E3" w:rsidP="000C26E3">
      <w:pPr>
        <w:pStyle w:val="ListParagraph"/>
        <w:numPr>
          <w:ilvl w:val="0"/>
          <w:numId w:val="14"/>
        </w:numPr>
        <w:tabs>
          <w:tab w:val="left" w:pos="900"/>
        </w:tabs>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Tidak baik (</w:t>
      </w:r>
      <w:r w:rsidRPr="000C26E3">
        <w:rPr>
          <w:rFonts w:ascii="Times New Roman" w:hAnsi="Times New Roman" w:cs="Times New Roman"/>
          <w:color w:val="262626" w:themeColor="text1" w:themeTint="D9"/>
          <w:sz w:val="24"/>
          <w:szCs w:val="24"/>
        </w:rPr>
        <w:t>Skor 1</w:t>
      </w:r>
      <w:r>
        <w:rPr>
          <w:rFonts w:ascii="Times New Roman" w:hAnsi="Times New Roman" w:cs="Times New Roman"/>
          <w:color w:val="262626" w:themeColor="text1" w:themeTint="D9"/>
          <w:sz w:val="24"/>
          <w:szCs w:val="24"/>
        </w:rPr>
        <w:t>)</w:t>
      </w:r>
      <w:r w:rsidRPr="000C26E3">
        <w:rPr>
          <w:rFonts w:ascii="Times New Roman" w:hAnsi="Times New Roman" w:cs="Times New Roman"/>
          <w:color w:val="262626" w:themeColor="text1" w:themeTint="D9"/>
          <w:sz w:val="24"/>
          <w:szCs w:val="24"/>
        </w:rPr>
        <w:t xml:space="preserve"> jika dalam satu kelompok terdapat 4-6 siswa yang tidak aktif</w:t>
      </w:r>
    </w:p>
    <w:p w:rsidR="000C26E3" w:rsidRPr="000C26E3" w:rsidRDefault="000C26E3" w:rsidP="000C26E3">
      <w:pPr>
        <w:pStyle w:val="ListParagraph"/>
        <w:numPr>
          <w:ilvl w:val="0"/>
          <w:numId w:val="14"/>
        </w:numPr>
        <w:tabs>
          <w:tab w:val="left" w:pos="900"/>
        </w:tabs>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Kurang baik (</w:t>
      </w:r>
      <w:r w:rsidRPr="000C26E3">
        <w:rPr>
          <w:rFonts w:ascii="Times New Roman" w:hAnsi="Times New Roman" w:cs="Times New Roman"/>
          <w:color w:val="262626" w:themeColor="text1" w:themeTint="D9"/>
          <w:sz w:val="24"/>
          <w:szCs w:val="24"/>
        </w:rPr>
        <w:t>Skor 2</w:t>
      </w:r>
      <w:r>
        <w:rPr>
          <w:rFonts w:ascii="Times New Roman" w:hAnsi="Times New Roman" w:cs="Times New Roman"/>
          <w:color w:val="262626" w:themeColor="text1" w:themeTint="D9"/>
          <w:sz w:val="24"/>
          <w:szCs w:val="24"/>
        </w:rPr>
        <w:t>)</w:t>
      </w:r>
      <w:r w:rsidRPr="000C26E3">
        <w:rPr>
          <w:rFonts w:ascii="Times New Roman" w:hAnsi="Times New Roman" w:cs="Times New Roman"/>
          <w:color w:val="262626" w:themeColor="text1" w:themeTint="D9"/>
          <w:sz w:val="24"/>
          <w:szCs w:val="24"/>
        </w:rPr>
        <w:t xml:space="preserve"> jika dalam satu kelompok terdapat 3 siswa yang tidak aktif</w:t>
      </w:r>
    </w:p>
    <w:p w:rsidR="000C26E3" w:rsidRPr="000C26E3" w:rsidRDefault="000C26E3" w:rsidP="000C26E3">
      <w:pPr>
        <w:pStyle w:val="ListParagraph"/>
        <w:numPr>
          <w:ilvl w:val="0"/>
          <w:numId w:val="14"/>
        </w:numPr>
        <w:tabs>
          <w:tab w:val="left" w:pos="900"/>
        </w:tabs>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Cukup baik (</w:t>
      </w:r>
      <w:r w:rsidRPr="000C26E3">
        <w:rPr>
          <w:rFonts w:ascii="Times New Roman" w:hAnsi="Times New Roman" w:cs="Times New Roman"/>
          <w:color w:val="262626" w:themeColor="text1" w:themeTint="D9"/>
          <w:sz w:val="24"/>
          <w:szCs w:val="24"/>
        </w:rPr>
        <w:t>Skor 3</w:t>
      </w:r>
      <w:r>
        <w:rPr>
          <w:rFonts w:ascii="Times New Roman" w:hAnsi="Times New Roman" w:cs="Times New Roman"/>
          <w:color w:val="262626" w:themeColor="text1" w:themeTint="D9"/>
          <w:sz w:val="24"/>
          <w:szCs w:val="24"/>
        </w:rPr>
        <w:t>)</w:t>
      </w:r>
      <w:r w:rsidRPr="000C26E3">
        <w:rPr>
          <w:rFonts w:ascii="Times New Roman" w:hAnsi="Times New Roman" w:cs="Times New Roman"/>
          <w:color w:val="262626" w:themeColor="text1" w:themeTint="D9"/>
          <w:sz w:val="24"/>
          <w:szCs w:val="24"/>
        </w:rPr>
        <w:t xml:space="preserve"> jika dalam satu kelompok terdapat 1-2 yang tidak aktif</w:t>
      </w:r>
    </w:p>
    <w:p w:rsidR="000C26E3" w:rsidRDefault="000C26E3" w:rsidP="000C26E3">
      <w:pPr>
        <w:pStyle w:val="ListParagraph"/>
        <w:numPr>
          <w:ilvl w:val="0"/>
          <w:numId w:val="14"/>
        </w:numPr>
        <w:tabs>
          <w:tab w:val="left" w:pos="900"/>
        </w:tabs>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Baik (</w:t>
      </w:r>
      <w:r w:rsidRPr="000C26E3">
        <w:rPr>
          <w:rFonts w:ascii="Times New Roman" w:hAnsi="Times New Roman" w:cs="Times New Roman"/>
          <w:color w:val="262626" w:themeColor="text1" w:themeTint="D9"/>
          <w:sz w:val="24"/>
          <w:szCs w:val="24"/>
        </w:rPr>
        <w:t>Skor 4</w:t>
      </w:r>
      <w:r>
        <w:rPr>
          <w:rFonts w:ascii="Times New Roman" w:hAnsi="Times New Roman" w:cs="Times New Roman"/>
          <w:color w:val="262626" w:themeColor="text1" w:themeTint="D9"/>
          <w:sz w:val="24"/>
          <w:szCs w:val="24"/>
        </w:rPr>
        <w:t>)</w:t>
      </w:r>
      <w:r w:rsidRPr="000C26E3">
        <w:rPr>
          <w:rFonts w:ascii="Times New Roman" w:hAnsi="Times New Roman" w:cs="Times New Roman"/>
          <w:color w:val="262626" w:themeColor="text1" w:themeTint="D9"/>
          <w:sz w:val="24"/>
          <w:szCs w:val="24"/>
        </w:rPr>
        <w:t xml:space="preserve"> jika dalam satu kelompok semua siswa aktif</w:t>
      </w:r>
      <w:r>
        <w:rPr>
          <w:rFonts w:ascii="Times New Roman" w:hAnsi="Times New Roman" w:cs="Times New Roman"/>
          <w:color w:val="262626" w:themeColor="text1" w:themeTint="D9"/>
          <w:sz w:val="24"/>
          <w:szCs w:val="24"/>
        </w:rPr>
        <w:t>.</w:t>
      </w:r>
    </w:p>
    <w:p w:rsidR="000C26E3" w:rsidRPr="000C26E3" w:rsidRDefault="000C26E3" w:rsidP="000C26E3">
      <w:pPr>
        <w:pStyle w:val="ListParagraph"/>
        <w:tabs>
          <w:tab w:val="left" w:pos="900"/>
        </w:tabs>
        <w:spacing w:line="240" w:lineRule="auto"/>
        <w:ind w:left="1260" w:firstLine="0"/>
        <w:rPr>
          <w:rFonts w:ascii="Times New Roman" w:hAnsi="Times New Roman" w:cs="Times New Roman"/>
          <w:color w:val="262626" w:themeColor="text1" w:themeTint="D9"/>
          <w:sz w:val="24"/>
          <w:szCs w:val="24"/>
        </w:rPr>
      </w:pPr>
    </w:p>
    <w:p w:rsidR="00D737DB" w:rsidRPr="00A84988" w:rsidRDefault="00D737DB" w:rsidP="008D02F1">
      <w:pPr>
        <w:pStyle w:val="ListParagraph"/>
        <w:numPr>
          <w:ilvl w:val="0"/>
          <w:numId w:val="1"/>
        </w:numPr>
        <w:tabs>
          <w:tab w:val="left" w:pos="426"/>
        </w:tabs>
        <w:spacing w:line="480" w:lineRule="auto"/>
        <w:ind w:left="426" w:hanging="426"/>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 xml:space="preserve">Indikator Kinerja </w:t>
      </w:r>
    </w:p>
    <w:p w:rsidR="00D737DB" w:rsidRPr="00A84988" w:rsidRDefault="00D737DB" w:rsidP="00D737DB">
      <w:pPr>
        <w:pStyle w:val="ListParagraph"/>
        <w:tabs>
          <w:tab w:val="left" w:pos="426"/>
          <w:tab w:val="left" w:pos="851"/>
        </w:tabs>
        <w:spacing w:line="480" w:lineRule="auto"/>
        <w:ind w:left="426"/>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ab/>
      </w:r>
      <w:r w:rsidRPr="00A84988">
        <w:rPr>
          <w:rFonts w:ascii="Times New Roman" w:hAnsi="Times New Roman" w:cs="Times New Roman"/>
          <w:color w:val="262626" w:themeColor="text1" w:themeTint="D9"/>
          <w:sz w:val="24"/>
          <w:szCs w:val="24"/>
        </w:rPr>
        <w:tab/>
        <w:t>Indikator keber</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an penelitian tindakan kelas ini adalah:</w:t>
      </w:r>
    </w:p>
    <w:p w:rsidR="00D737DB" w:rsidRPr="00A84988" w:rsidRDefault="00597E65" w:rsidP="008D02F1">
      <w:pPr>
        <w:pStyle w:val="ListParagraph"/>
        <w:numPr>
          <w:ilvl w:val="1"/>
          <w:numId w:val="1"/>
        </w:numPr>
        <w:tabs>
          <w:tab w:val="left" w:pos="426"/>
          <w:tab w:val="left" w:pos="851"/>
        </w:tabs>
        <w:spacing w:line="480" w:lineRule="auto"/>
        <w:ind w:left="851" w:hanging="425"/>
        <w:rPr>
          <w:rFonts w:ascii="Times New Roman" w:hAnsi="Times New Roman" w:cs="Times New Roman"/>
          <w:b/>
          <w:color w:val="262626" w:themeColor="text1" w:themeTint="D9"/>
          <w:sz w:val="24"/>
          <w:szCs w:val="24"/>
        </w:rPr>
      </w:pPr>
      <w:r>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w:t>
      </w:r>
      <w:r w:rsidR="00361975" w:rsidRPr="00A84988">
        <w:rPr>
          <w:rFonts w:ascii="Times New Roman" w:hAnsi="Times New Roman" w:cs="Times New Roman"/>
          <w:color w:val="262626" w:themeColor="text1" w:themeTint="D9"/>
          <w:sz w:val="24"/>
          <w:szCs w:val="24"/>
        </w:rPr>
        <w:t>belajar</w:t>
      </w:r>
      <w:r w:rsidR="00D737DB" w:rsidRPr="00A84988">
        <w:rPr>
          <w:rFonts w:ascii="Times New Roman" w:hAnsi="Times New Roman" w:cs="Times New Roman"/>
          <w:color w:val="262626" w:themeColor="text1" w:themeTint="D9"/>
          <w:sz w:val="24"/>
          <w:szCs w:val="24"/>
        </w:rPr>
        <w:t xml:space="preserve"> </w:t>
      </w:r>
      <w:r w:rsidR="00C601F6" w:rsidRPr="00A84988">
        <w:rPr>
          <w:rFonts w:ascii="Times New Roman" w:hAnsi="Times New Roman" w:cs="Times New Roman"/>
          <w:color w:val="262626" w:themeColor="text1" w:themeTint="D9"/>
          <w:sz w:val="24"/>
          <w:szCs w:val="24"/>
        </w:rPr>
        <w:t>Fiqih</w:t>
      </w:r>
      <w:r w:rsidR="00D737DB" w:rsidRPr="00A84988">
        <w:rPr>
          <w:rFonts w:ascii="Times New Roman" w:hAnsi="Times New Roman" w:cs="Times New Roman"/>
          <w:color w:val="262626" w:themeColor="text1" w:themeTint="D9"/>
          <w:sz w:val="24"/>
          <w:szCs w:val="24"/>
        </w:rPr>
        <w:t xml:space="preserve"> siswa dikatakan meningkat apabila mini</w:t>
      </w:r>
      <w:r w:rsidR="00E62B52" w:rsidRPr="00A84988">
        <w:rPr>
          <w:rFonts w:ascii="Times New Roman" w:hAnsi="Times New Roman" w:cs="Times New Roman"/>
          <w:color w:val="262626" w:themeColor="text1" w:themeTint="D9"/>
          <w:sz w:val="24"/>
          <w:szCs w:val="24"/>
        </w:rPr>
        <w:t>mal 80% telah mencapai nilai ≥70</w:t>
      </w:r>
      <w:r w:rsidR="00D737DB" w:rsidRPr="00A84988">
        <w:rPr>
          <w:rFonts w:ascii="Times New Roman" w:hAnsi="Times New Roman" w:cs="Times New Roman"/>
          <w:color w:val="262626" w:themeColor="text1" w:themeTint="D9"/>
          <w:sz w:val="24"/>
          <w:szCs w:val="24"/>
        </w:rPr>
        <w:t xml:space="preserve">. </w:t>
      </w:r>
    </w:p>
    <w:p w:rsidR="00D737DB" w:rsidRPr="00597E65" w:rsidRDefault="00D737DB" w:rsidP="008D02F1">
      <w:pPr>
        <w:pStyle w:val="ListParagraph"/>
        <w:numPr>
          <w:ilvl w:val="1"/>
          <w:numId w:val="1"/>
        </w:numPr>
        <w:tabs>
          <w:tab w:val="left" w:pos="426"/>
          <w:tab w:val="left" w:pos="851"/>
        </w:tabs>
        <w:spacing w:line="480" w:lineRule="auto"/>
        <w:ind w:left="851" w:hanging="425"/>
        <w:rPr>
          <w:rFonts w:ascii="Times New Roman" w:hAnsi="Times New Roman" w:cs="Times New Roman"/>
          <w:b/>
          <w:color w:val="262626" w:themeColor="text1" w:themeTint="D9"/>
          <w:sz w:val="24"/>
          <w:szCs w:val="24"/>
        </w:rPr>
      </w:pPr>
      <w:r w:rsidRPr="00A84988">
        <w:rPr>
          <w:rFonts w:ascii="Times New Roman" w:hAnsi="Times New Roman" w:cs="Times New Roman"/>
          <w:color w:val="262626" w:themeColor="text1" w:themeTint="D9"/>
          <w:sz w:val="24"/>
          <w:szCs w:val="24"/>
        </w:rPr>
        <w:t>Proses pelaksanaan pembelajaran dikatakan telah ber</w:t>
      </w:r>
      <w:r w:rsidR="00404F04">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hasil</w:t>
      </w:r>
      <w:r w:rsidRPr="00A84988">
        <w:rPr>
          <w:rFonts w:ascii="Times New Roman" w:hAnsi="Times New Roman" w:cs="Times New Roman"/>
          <w:color w:val="262626" w:themeColor="text1" w:themeTint="D9"/>
          <w:sz w:val="24"/>
          <w:szCs w:val="24"/>
        </w:rPr>
        <w:t xml:space="preserve"> </w:t>
      </w:r>
      <w:r w:rsidR="00597E65">
        <w:rPr>
          <w:rFonts w:ascii="Times New Roman" w:hAnsi="Times New Roman" w:cs="Times New Roman"/>
          <w:color w:val="262626" w:themeColor="text1" w:themeTint="D9"/>
          <w:sz w:val="24"/>
          <w:szCs w:val="24"/>
        </w:rPr>
        <w:t>peningkatan</w:t>
      </w:r>
      <w:r w:rsidRPr="00A84988">
        <w:rPr>
          <w:rFonts w:ascii="Times New Roman" w:hAnsi="Times New Roman" w:cs="Times New Roman"/>
          <w:color w:val="262626" w:themeColor="text1" w:themeTint="D9"/>
          <w:sz w:val="24"/>
          <w:szCs w:val="24"/>
        </w:rPr>
        <w:t xml:space="preserve"> aktivitas mengajar guru dan belajar siswa apabila 80% skenario pembelajaran di RPP telah terlaksana. </w:t>
      </w:r>
    </w:p>
    <w:p w:rsidR="00597E65" w:rsidRPr="00A84988" w:rsidRDefault="00597E65" w:rsidP="00597E65">
      <w:pPr>
        <w:pStyle w:val="ListParagraph"/>
        <w:tabs>
          <w:tab w:val="left" w:pos="426"/>
          <w:tab w:val="left" w:pos="851"/>
        </w:tabs>
        <w:spacing w:line="240" w:lineRule="auto"/>
        <w:ind w:left="851" w:firstLine="0"/>
        <w:rPr>
          <w:rFonts w:ascii="Times New Roman" w:hAnsi="Times New Roman" w:cs="Times New Roman"/>
          <w:b/>
          <w:color w:val="262626" w:themeColor="text1" w:themeTint="D9"/>
          <w:sz w:val="24"/>
          <w:szCs w:val="24"/>
        </w:rPr>
      </w:pPr>
    </w:p>
    <w:p w:rsidR="00954E00" w:rsidRPr="00A84988" w:rsidRDefault="00954E00" w:rsidP="008D02F1">
      <w:pPr>
        <w:pStyle w:val="ListParagraph"/>
        <w:numPr>
          <w:ilvl w:val="0"/>
          <w:numId w:val="1"/>
        </w:numPr>
        <w:tabs>
          <w:tab w:val="left" w:pos="426"/>
        </w:tabs>
        <w:spacing w:line="480" w:lineRule="auto"/>
        <w:ind w:left="426" w:hanging="426"/>
        <w:rPr>
          <w:rFonts w:ascii="Times New Roman" w:hAnsi="Times New Roman" w:cs="Times New Roman"/>
          <w:b/>
          <w:color w:val="262626" w:themeColor="text1" w:themeTint="D9"/>
          <w:sz w:val="24"/>
          <w:szCs w:val="24"/>
        </w:rPr>
      </w:pPr>
      <w:r w:rsidRPr="00A84988">
        <w:rPr>
          <w:rFonts w:ascii="Times New Roman" w:hAnsi="Times New Roman" w:cs="Times New Roman"/>
          <w:b/>
          <w:color w:val="262626" w:themeColor="text1" w:themeTint="D9"/>
          <w:sz w:val="24"/>
          <w:szCs w:val="24"/>
        </w:rPr>
        <w:t xml:space="preserve">Instrument Penelitian Tindakan Kelas </w:t>
      </w:r>
    </w:p>
    <w:p w:rsidR="00954E00" w:rsidRPr="00A84988" w:rsidRDefault="00954E00" w:rsidP="00954E00">
      <w:pPr>
        <w:spacing w:line="480" w:lineRule="auto"/>
        <w:ind w:left="360" w:firstLine="630"/>
        <w:rPr>
          <w:rFonts w:ascii="Times New Roman" w:hAnsi="Times New Roman" w:cs="Times New Roman"/>
          <w:color w:val="262626" w:themeColor="text1" w:themeTint="D9"/>
          <w:sz w:val="24"/>
          <w:szCs w:val="24"/>
        </w:rPr>
      </w:pPr>
      <w:r w:rsidRPr="00A84988">
        <w:rPr>
          <w:rFonts w:ascii="Times New Roman" w:hAnsi="Times New Roman" w:cs="Times New Roman"/>
          <w:color w:val="262626" w:themeColor="text1" w:themeTint="D9"/>
          <w:sz w:val="24"/>
          <w:szCs w:val="24"/>
        </w:rPr>
        <w:t>Instrument penelitian tindakan kelas ini dilengkapi dengan rencana silabus pada materi pelajaran dan rencana pembelajaran pada standar kompetensi dan kompetensi dasar tertetnu yang akan dibuat dan disesuaikan dengan kebutuhan pada saat penelitian ini berlangsung. Hal ini juga tidak sebatas itu melainkan penelitian ini ditunjang dengan beberapa beberapa lembar Instrument Obsevasi Kegiatan Guru, Instrument Obsevasi Kegiatan siswa. Upaya ini dilakukan dalam memperoleh data-data yang valid dalam pelaksanaan penelitian tindakan kelas.</w:t>
      </w:r>
    </w:p>
    <w:p w:rsidR="00954E00" w:rsidRPr="00A84988" w:rsidRDefault="00954E00" w:rsidP="00954E00">
      <w:pPr>
        <w:spacing w:line="480" w:lineRule="auto"/>
        <w:ind w:left="0" w:firstLine="0"/>
        <w:rPr>
          <w:rFonts w:ascii="Times New Roman" w:hAnsi="Times New Roman" w:cs="Times New Roman"/>
          <w:color w:val="262626" w:themeColor="text1" w:themeTint="D9"/>
          <w:sz w:val="24"/>
          <w:szCs w:val="24"/>
        </w:rPr>
      </w:pPr>
    </w:p>
    <w:p w:rsidR="007B1378" w:rsidRPr="00A84988" w:rsidRDefault="007B1378" w:rsidP="00503385">
      <w:pPr>
        <w:ind w:left="360"/>
        <w:jc w:val="center"/>
        <w:rPr>
          <w:rFonts w:ascii="Times New Roman" w:hAnsi="Times New Roman" w:cs="Times New Roman"/>
          <w:b/>
          <w:color w:val="262626" w:themeColor="text1" w:themeTint="D9"/>
          <w:sz w:val="20"/>
          <w:szCs w:val="20"/>
        </w:rPr>
      </w:pPr>
    </w:p>
    <w:p w:rsidR="007B1378" w:rsidRPr="00A84988" w:rsidRDefault="007B1378" w:rsidP="00503385">
      <w:pPr>
        <w:ind w:left="360"/>
        <w:jc w:val="center"/>
        <w:rPr>
          <w:rFonts w:ascii="Times New Roman" w:hAnsi="Times New Roman" w:cs="Times New Roman"/>
          <w:b/>
          <w:color w:val="262626" w:themeColor="text1" w:themeTint="D9"/>
          <w:sz w:val="20"/>
          <w:szCs w:val="20"/>
        </w:rPr>
      </w:pPr>
    </w:p>
    <w:p w:rsidR="007B1378" w:rsidRPr="00A84988" w:rsidRDefault="007B1378" w:rsidP="00503385">
      <w:pPr>
        <w:ind w:left="360"/>
        <w:jc w:val="center"/>
        <w:rPr>
          <w:rFonts w:ascii="Times New Roman" w:hAnsi="Times New Roman" w:cs="Times New Roman"/>
          <w:b/>
          <w:color w:val="262626" w:themeColor="text1" w:themeTint="D9"/>
          <w:sz w:val="20"/>
          <w:szCs w:val="20"/>
        </w:rPr>
      </w:pPr>
    </w:p>
    <w:p w:rsidR="007B1378" w:rsidRPr="00A84988" w:rsidRDefault="007B1378" w:rsidP="00503385">
      <w:pPr>
        <w:ind w:left="360"/>
        <w:jc w:val="center"/>
        <w:rPr>
          <w:rFonts w:ascii="Times New Roman" w:hAnsi="Times New Roman" w:cs="Times New Roman"/>
          <w:b/>
          <w:color w:val="262626" w:themeColor="text1" w:themeTint="D9"/>
          <w:sz w:val="20"/>
          <w:szCs w:val="20"/>
        </w:rPr>
      </w:pPr>
    </w:p>
    <w:p w:rsidR="007B1378" w:rsidRPr="00A84988" w:rsidRDefault="007B1378" w:rsidP="00503385">
      <w:pPr>
        <w:ind w:left="360"/>
        <w:jc w:val="center"/>
        <w:rPr>
          <w:rFonts w:ascii="Times New Roman" w:hAnsi="Times New Roman" w:cs="Times New Roman"/>
          <w:b/>
          <w:color w:val="262626" w:themeColor="text1" w:themeTint="D9"/>
          <w:sz w:val="20"/>
          <w:szCs w:val="20"/>
        </w:rPr>
      </w:pPr>
    </w:p>
    <w:p w:rsidR="007B1378" w:rsidRPr="00A84988" w:rsidRDefault="007B1378" w:rsidP="00AD48A5">
      <w:pPr>
        <w:ind w:left="0" w:firstLine="0"/>
        <w:rPr>
          <w:rFonts w:ascii="Times New Roman" w:hAnsi="Times New Roman" w:cs="Times New Roman"/>
          <w:b/>
          <w:color w:val="262626" w:themeColor="text1" w:themeTint="D9"/>
          <w:sz w:val="20"/>
          <w:szCs w:val="20"/>
        </w:rPr>
      </w:pPr>
    </w:p>
    <w:sectPr w:rsidR="007B1378" w:rsidRPr="00A84988" w:rsidSect="004C0D20">
      <w:headerReference w:type="default" r:id="rId8"/>
      <w:pgSz w:w="12240" w:h="15840" w:code="1"/>
      <w:pgMar w:top="2160" w:right="1728" w:bottom="1728" w:left="2160" w:header="706" w:footer="706"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5C" w:rsidRDefault="0089355C" w:rsidP="00D737DB">
      <w:pPr>
        <w:spacing w:line="240" w:lineRule="auto"/>
      </w:pPr>
      <w:r>
        <w:separator/>
      </w:r>
    </w:p>
  </w:endnote>
  <w:endnote w:type="continuationSeparator" w:id="1">
    <w:p w:rsidR="0089355C" w:rsidRDefault="0089355C" w:rsidP="00D737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5C" w:rsidRDefault="0089355C" w:rsidP="00D737DB">
      <w:pPr>
        <w:spacing w:line="240" w:lineRule="auto"/>
      </w:pPr>
      <w:r>
        <w:separator/>
      </w:r>
    </w:p>
  </w:footnote>
  <w:footnote w:type="continuationSeparator" w:id="1">
    <w:p w:rsidR="0089355C" w:rsidRDefault="0089355C" w:rsidP="00D737DB">
      <w:pPr>
        <w:spacing w:line="240" w:lineRule="auto"/>
      </w:pPr>
      <w:r>
        <w:continuationSeparator/>
      </w:r>
    </w:p>
  </w:footnote>
  <w:footnote w:id="2">
    <w:p w:rsidR="002271D2" w:rsidRPr="001F78D1" w:rsidRDefault="002271D2" w:rsidP="00B87B9B">
      <w:pPr>
        <w:spacing w:line="240" w:lineRule="auto"/>
        <w:ind w:left="360" w:firstLine="634"/>
        <w:rPr>
          <w:rFonts w:ascii="Times New Roman" w:hAnsi="Times New Roman" w:cs="Times New Roman"/>
          <w:sz w:val="20"/>
          <w:szCs w:val="20"/>
        </w:rPr>
      </w:pPr>
    </w:p>
    <w:p w:rsidR="002271D2" w:rsidRPr="001F78D1" w:rsidRDefault="002271D2" w:rsidP="00B87B9B">
      <w:pPr>
        <w:spacing w:line="240" w:lineRule="auto"/>
        <w:ind w:left="360" w:firstLine="634"/>
        <w:rPr>
          <w:rFonts w:ascii="Times New Roman" w:hAnsi="Times New Roman" w:cs="Times New Roman"/>
          <w:sz w:val="20"/>
          <w:szCs w:val="20"/>
        </w:rPr>
      </w:pPr>
    </w:p>
    <w:p w:rsidR="002271D2" w:rsidRPr="001F78D1" w:rsidRDefault="002271D2" w:rsidP="00B87B9B">
      <w:pPr>
        <w:spacing w:line="240" w:lineRule="auto"/>
        <w:ind w:left="360" w:firstLine="634"/>
        <w:rPr>
          <w:rFonts w:ascii="Times New Roman" w:hAnsi="Times New Roman" w:cs="Times New Roman"/>
          <w:sz w:val="20"/>
          <w:szCs w:val="20"/>
          <w:lang w:val="fr-FR"/>
        </w:rPr>
      </w:pPr>
      <w:r w:rsidRPr="001F78D1">
        <w:rPr>
          <w:rStyle w:val="FootnoteReference"/>
          <w:rFonts w:ascii="Times New Roman" w:hAnsi="Times New Roman" w:cs="Times New Roman"/>
          <w:sz w:val="20"/>
          <w:szCs w:val="20"/>
        </w:rPr>
        <w:footnoteRef/>
      </w:r>
      <w:r w:rsidRPr="001F78D1">
        <w:rPr>
          <w:rFonts w:ascii="Times New Roman" w:hAnsi="Times New Roman" w:cs="Times New Roman"/>
          <w:sz w:val="20"/>
          <w:szCs w:val="20"/>
        </w:rPr>
        <w:t xml:space="preserve"> </w:t>
      </w:r>
      <w:r w:rsidRPr="001F78D1">
        <w:rPr>
          <w:rFonts w:ascii="Times New Roman" w:hAnsi="Times New Roman" w:cs="Times New Roman"/>
          <w:sz w:val="20"/>
          <w:szCs w:val="20"/>
          <w:lang w:val="fr-FR"/>
        </w:rPr>
        <w:t xml:space="preserve">PGSM. 1999. </w:t>
      </w:r>
      <w:r w:rsidRPr="001F78D1">
        <w:rPr>
          <w:rFonts w:ascii="Times New Roman" w:hAnsi="Times New Roman" w:cs="Times New Roman"/>
          <w:i/>
          <w:sz w:val="20"/>
          <w:szCs w:val="20"/>
          <w:lang w:val="fr-FR"/>
        </w:rPr>
        <w:t>Penelitian Tindakan Kelas</w:t>
      </w:r>
      <w:r w:rsidR="00042317">
        <w:rPr>
          <w:rFonts w:ascii="Times New Roman" w:hAnsi="Times New Roman" w:cs="Times New Roman"/>
          <w:sz w:val="20"/>
          <w:szCs w:val="20"/>
          <w:lang w:val="fr-FR"/>
        </w:rPr>
        <w:t xml:space="preserve">. </w:t>
      </w:r>
      <w:r w:rsidR="00303ECA">
        <w:rPr>
          <w:rFonts w:ascii="Times New Roman" w:hAnsi="Times New Roman" w:cs="Times New Roman"/>
          <w:sz w:val="20"/>
          <w:szCs w:val="20"/>
          <w:lang w:val="fr-FR"/>
        </w:rPr>
        <w:t>(</w:t>
      </w:r>
      <w:r w:rsidR="00042317">
        <w:rPr>
          <w:rFonts w:ascii="Times New Roman" w:hAnsi="Times New Roman" w:cs="Times New Roman"/>
          <w:sz w:val="20"/>
          <w:szCs w:val="20"/>
          <w:lang w:val="fr-FR"/>
        </w:rPr>
        <w:t>Jakarta</w:t>
      </w:r>
      <w:r w:rsidR="00303ECA">
        <w:rPr>
          <w:rFonts w:ascii="Times New Roman" w:hAnsi="Times New Roman" w:cs="Times New Roman"/>
          <w:sz w:val="20"/>
          <w:szCs w:val="20"/>
          <w:lang w:val="fr-FR"/>
        </w:rPr>
        <w:t> :</w:t>
      </w:r>
      <w:r w:rsidRPr="001F78D1">
        <w:rPr>
          <w:rFonts w:ascii="Times New Roman" w:hAnsi="Times New Roman" w:cs="Times New Roman"/>
          <w:sz w:val="20"/>
          <w:szCs w:val="20"/>
          <w:lang w:val="fr-FR"/>
        </w:rPr>
        <w:t xml:space="preserve"> Balai Pelatihan Dosen LPTK </w:t>
      </w:r>
      <w:r w:rsidR="00042317">
        <w:rPr>
          <w:rFonts w:ascii="Times New Roman" w:hAnsi="Times New Roman" w:cs="Times New Roman"/>
          <w:sz w:val="20"/>
          <w:szCs w:val="20"/>
          <w:lang w:val="fr-FR"/>
        </w:rPr>
        <w:t>dan Guru Sekolah Menengah, 1999</w:t>
      </w:r>
      <w:r w:rsidR="00303ECA">
        <w:rPr>
          <w:rFonts w:ascii="Times New Roman" w:hAnsi="Times New Roman" w:cs="Times New Roman"/>
          <w:sz w:val="20"/>
          <w:szCs w:val="20"/>
          <w:lang w:val="fr-FR"/>
        </w:rPr>
        <w:t>)</w:t>
      </w:r>
      <w:r w:rsidRPr="001F78D1">
        <w:rPr>
          <w:rFonts w:ascii="Times New Roman" w:hAnsi="Times New Roman" w:cs="Times New Roman"/>
          <w:sz w:val="20"/>
          <w:szCs w:val="20"/>
          <w:lang w:val="fr-FR"/>
        </w:rPr>
        <w:t>, h. 7</w:t>
      </w:r>
    </w:p>
    <w:p w:rsidR="002271D2" w:rsidRPr="001F78D1" w:rsidRDefault="002271D2" w:rsidP="00B87B9B">
      <w:pPr>
        <w:spacing w:line="240" w:lineRule="auto"/>
        <w:ind w:left="360" w:firstLine="634"/>
        <w:rPr>
          <w:rFonts w:ascii="Times New Roman" w:hAnsi="Times New Roman" w:cs="Times New Roman"/>
          <w:sz w:val="20"/>
          <w:szCs w:val="20"/>
          <w:lang w:val="fr-FR"/>
        </w:rPr>
      </w:pPr>
    </w:p>
  </w:footnote>
  <w:footnote w:id="3">
    <w:p w:rsidR="002271D2" w:rsidRPr="001F78D1" w:rsidRDefault="002271D2" w:rsidP="004110A4">
      <w:pPr>
        <w:spacing w:line="240" w:lineRule="auto"/>
        <w:ind w:left="360" w:firstLine="634"/>
        <w:rPr>
          <w:rFonts w:ascii="Times New Roman" w:hAnsi="Times New Roman" w:cs="Times New Roman"/>
          <w:sz w:val="20"/>
          <w:szCs w:val="20"/>
        </w:rPr>
      </w:pPr>
      <w:r w:rsidRPr="001F78D1">
        <w:rPr>
          <w:rStyle w:val="FootnoteReference"/>
          <w:rFonts w:ascii="Times New Roman" w:hAnsi="Times New Roman" w:cs="Times New Roman"/>
          <w:sz w:val="20"/>
          <w:szCs w:val="20"/>
        </w:rPr>
        <w:footnoteRef/>
      </w:r>
      <w:r w:rsidRPr="001F78D1">
        <w:rPr>
          <w:rFonts w:ascii="Times New Roman" w:hAnsi="Times New Roman" w:cs="Times New Roman"/>
          <w:sz w:val="20"/>
          <w:szCs w:val="20"/>
        </w:rPr>
        <w:t xml:space="preserve"> Ekawarna, </w:t>
      </w:r>
      <w:r w:rsidRPr="001F78D1">
        <w:rPr>
          <w:rFonts w:ascii="Times New Roman" w:hAnsi="Times New Roman" w:cs="Times New Roman"/>
          <w:i/>
          <w:sz w:val="20"/>
          <w:szCs w:val="20"/>
        </w:rPr>
        <w:t xml:space="preserve">Penelitian Tindakan Kelas, </w:t>
      </w:r>
      <w:r w:rsidR="00303ECA">
        <w:rPr>
          <w:rFonts w:ascii="Times New Roman" w:hAnsi="Times New Roman" w:cs="Times New Roman"/>
          <w:sz w:val="20"/>
          <w:szCs w:val="20"/>
        </w:rPr>
        <w:t>(</w:t>
      </w:r>
      <w:r w:rsidRPr="001F78D1">
        <w:rPr>
          <w:rFonts w:ascii="Times New Roman" w:hAnsi="Times New Roman" w:cs="Times New Roman"/>
          <w:sz w:val="20"/>
          <w:szCs w:val="20"/>
        </w:rPr>
        <w:t>Jakarta</w:t>
      </w:r>
      <w:r w:rsidR="00303ECA">
        <w:rPr>
          <w:rFonts w:ascii="Times New Roman" w:hAnsi="Times New Roman" w:cs="Times New Roman"/>
          <w:sz w:val="20"/>
          <w:szCs w:val="20"/>
        </w:rPr>
        <w:t>:</w:t>
      </w:r>
      <w:r w:rsidRPr="001F78D1">
        <w:rPr>
          <w:rFonts w:ascii="Times New Roman" w:hAnsi="Times New Roman" w:cs="Times New Roman"/>
          <w:sz w:val="20"/>
          <w:szCs w:val="20"/>
        </w:rPr>
        <w:t xml:space="preserve"> GP Press, 2009</w:t>
      </w:r>
      <w:r w:rsidR="00303ECA">
        <w:rPr>
          <w:rFonts w:ascii="Times New Roman" w:hAnsi="Times New Roman" w:cs="Times New Roman"/>
          <w:sz w:val="20"/>
          <w:szCs w:val="20"/>
        </w:rPr>
        <w:t>)</w:t>
      </w:r>
      <w:r w:rsidRPr="001F78D1">
        <w:rPr>
          <w:rFonts w:ascii="Times New Roman" w:hAnsi="Times New Roman" w:cs="Times New Roman"/>
          <w:sz w:val="20"/>
          <w:szCs w:val="20"/>
        </w:rPr>
        <w:t>, h. 5</w:t>
      </w:r>
    </w:p>
  </w:footnote>
  <w:footnote w:id="4">
    <w:p w:rsidR="002271D2" w:rsidRDefault="002271D2" w:rsidP="002271D2">
      <w:pPr>
        <w:spacing w:line="240" w:lineRule="auto"/>
        <w:ind w:left="360" w:firstLine="634"/>
      </w:pPr>
    </w:p>
    <w:p w:rsidR="002271D2" w:rsidRPr="002271D2" w:rsidRDefault="002271D2" w:rsidP="002271D2">
      <w:pPr>
        <w:spacing w:line="240" w:lineRule="auto"/>
        <w:ind w:left="360" w:firstLine="634"/>
        <w:rPr>
          <w:rFonts w:ascii="Times New Roman" w:hAnsi="Times New Roman" w:cs="Times New Roman"/>
          <w:sz w:val="20"/>
          <w:szCs w:val="20"/>
        </w:rPr>
      </w:pPr>
      <w:r w:rsidRPr="002271D2">
        <w:rPr>
          <w:rStyle w:val="FootnoteReference"/>
          <w:sz w:val="20"/>
          <w:szCs w:val="20"/>
        </w:rPr>
        <w:footnoteRef/>
      </w:r>
      <w:r>
        <w:t xml:space="preserve"> </w:t>
      </w:r>
      <w:r w:rsidRPr="002271D2">
        <w:rPr>
          <w:rFonts w:ascii="Times New Roman" w:hAnsi="Times New Roman" w:cs="Times New Roman"/>
          <w:sz w:val="20"/>
          <w:szCs w:val="20"/>
        </w:rPr>
        <w:t xml:space="preserve">Wijaya Kusuma dan Dedi Dwitagama, </w:t>
      </w:r>
      <w:r w:rsidRPr="00C601F6">
        <w:rPr>
          <w:rFonts w:ascii="Times New Roman" w:hAnsi="Times New Roman" w:cs="Times New Roman"/>
          <w:i/>
          <w:sz w:val="20"/>
          <w:szCs w:val="20"/>
        </w:rPr>
        <w:t>Mengenal Penelitian Tindakan Kelas</w:t>
      </w:r>
      <w:r w:rsidRPr="002271D2">
        <w:rPr>
          <w:rFonts w:ascii="Times New Roman" w:hAnsi="Times New Roman" w:cs="Times New Roman"/>
          <w:sz w:val="20"/>
          <w:szCs w:val="20"/>
        </w:rPr>
        <w:t xml:space="preserve">, </w:t>
      </w:r>
      <w:r w:rsidR="00303ECA">
        <w:rPr>
          <w:rFonts w:ascii="Times New Roman" w:hAnsi="Times New Roman" w:cs="Times New Roman"/>
          <w:sz w:val="20"/>
          <w:szCs w:val="20"/>
        </w:rPr>
        <w:t>(</w:t>
      </w:r>
      <w:r w:rsidR="00C601F6">
        <w:rPr>
          <w:rFonts w:ascii="Times New Roman" w:hAnsi="Times New Roman" w:cs="Times New Roman"/>
          <w:sz w:val="20"/>
          <w:szCs w:val="20"/>
        </w:rPr>
        <w:t>Jakarta</w:t>
      </w:r>
      <w:r w:rsidR="00303ECA">
        <w:rPr>
          <w:rFonts w:ascii="Times New Roman" w:hAnsi="Times New Roman" w:cs="Times New Roman"/>
          <w:sz w:val="20"/>
          <w:szCs w:val="20"/>
        </w:rPr>
        <w:t>:</w:t>
      </w:r>
      <w:r w:rsidRPr="002271D2">
        <w:rPr>
          <w:rFonts w:ascii="Times New Roman" w:hAnsi="Times New Roman" w:cs="Times New Roman"/>
          <w:sz w:val="20"/>
          <w:szCs w:val="20"/>
        </w:rPr>
        <w:t xml:space="preserve"> PT Indeks, 2010</w:t>
      </w:r>
      <w:r w:rsidR="00303ECA">
        <w:rPr>
          <w:rFonts w:ascii="Times New Roman" w:hAnsi="Times New Roman" w:cs="Times New Roman"/>
          <w:sz w:val="20"/>
          <w:szCs w:val="20"/>
        </w:rPr>
        <w:t>)</w:t>
      </w:r>
      <w:r w:rsidRPr="002271D2">
        <w:rPr>
          <w:rFonts w:ascii="Times New Roman" w:hAnsi="Times New Roman" w:cs="Times New Roman"/>
          <w:sz w:val="20"/>
          <w:szCs w:val="20"/>
        </w:rPr>
        <w:t>, h. 20</w:t>
      </w:r>
    </w:p>
  </w:footnote>
  <w:footnote w:id="5">
    <w:p w:rsidR="002271D2" w:rsidRDefault="002271D2" w:rsidP="001F78D1">
      <w:pPr>
        <w:pStyle w:val="FootnoteText"/>
        <w:ind w:left="0" w:firstLine="810"/>
        <w:rPr>
          <w:rFonts w:ascii="Times New Roman" w:hAnsi="Times New Roman" w:cs="Times New Roman"/>
        </w:rPr>
      </w:pPr>
    </w:p>
    <w:p w:rsidR="002271D2" w:rsidRPr="001F78D1" w:rsidRDefault="002271D2" w:rsidP="001F78D1">
      <w:pPr>
        <w:pStyle w:val="FootnoteText"/>
        <w:ind w:left="0" w:firstLine="810"/>
        <w:rPr>
          <w:rFonts w:ascii="Times New Roman" w:hAnsi="Times New Roman" w:cs="Times New Roman"/>
        </w:rPr>
      </w:pPr>
      <w:r w:rsidRPr="001F78D1">
        <w:rPr>
          <w:rStyle w:val="FootnoteReference"/>
          <w:rFonts w:ascii="Times New Roman" w:hAnsi="Times New Roman" w:cs="Times New Roman"/>
        </w:rPr>
        <w:footnoteRef/>
      </w:r>
      <w:r w:rsidRPr="001F78D1">
        <w:rPr>
          <w:rFonts w:ascii="Times New Roman" w:hAnsi="Times New Roman" w:cs="Times New Roman"/>
        </w:rPr>
        <w:t xml:space="preserve"> Sugiyono, </w:t>
      </w:r>
      <w:r w:rsidRPr="001F78D1">
        <w:rPr>
          <w:rFonts w:ascii="Times New Roman" w:hAnsi="Times New Roman" w:cs="Times New Roman"/>
          <w:i/>
        </w:rPr>
        <w:t xml:space="preserve">Metode Penelitian Kuantitatif Kualitatif dan R &amp; D, </w:t>
      </w:r>
      <w:r w:rsidR="00AD48A5">
        <w:rPr>
          <w:rFonts w:ascii="Times New Roman" w:hAnsi="Times New Roman" w:cs="Times New Roman"/>
        </w:rPr>
        <w:t>(</w:t>
      </w:r>
      <w:r w:rsidRPr="001F78D1">
        <w:rPr>
          <w:rFonts w:ascii="Times New Roman" w:hAnsi="Times New Roman" w:cs="Times New Roman"/>
        </w:rPr>
        <w:t>Bandung</w:t>
      </w:r>
      <w:r w:rsidR="00AD48A5">
        <w:rPr>
          <w:rFonts w:ascii="Times New Roman" w:hAnsi="Times New Roman" w:cs="Times New Roman"/>
        </w:rPr>
        <w:t>:</w:t>
      </w:r>
      <w:r w:rsidRPr="001F78D1">
        <w:rPr>
          <w:rFonts w:ascii="Times New Roman" w:hAnsi="Times New Roman" w:cs="Times New Roman"/>
        </w:rPr>
        <w:t xml:space="preserve"> Alfabeta, 2011</w:t>
      </w:r>
      <w:r w:rsidR="00AD48A5">
        <w:rPr>
          <w:rFonts w:ascii="Times New Roman" w:hAnsi="Times New Roman" w:cs="Times New Roman"/>
        </w:rPr>
        <w:t>)</w:t>
      </w:r>
      <w:r w:rsidRPr="001F78D1">
        <w:rPr>
          <w:rFonts w:ascii="Times New Roman" w:hAnsi="Times New Roman" w:cs="Times New Roman"/>
        </w:rPr>
        <w:t>, h. 240</w:t>
      </w:r>
    </w:p>
  </w:footnote>
  <w:footnote w:id="6">
    <w:p w:rsidR="00C601F6" w:rsidRPr="001F78D1" w:rsidRDefault="00C601F6" w:rsidP="00C601F6">
      <w:pPr>
        <w:pStyle w:val="FootnoteText"/>
        <w:ind w:left="360" w:firstLine="630"/>
        <w:rPr>
          <w:rFonts w:ascii="Times New Roman" w:hAnsi="Times New Roman" w:cs="Times New Roman"/>
        </w:rPr>
      </w:pPr>
      <w:r>
        <w:rPr>
          <w:rFonts w:ascii="Times New Roman" w:hAnsi="Times New Roman" w:cs="Times New Roman"/>
        </w:rPr>
        <w:t xml:space="preserve"> </w:t>
      </w:r>
    </w:p>
    <w:p w:rsidR="00C601F6" w:rsidRPr="001F78D1" w:rsidRDefault="00C601F6" w:rsidP="00C601F6">
      <w:pPr>
        <w:pStyle w:val="FootnoteText"/>
        <w:ind w:left="360" w:firstLine="630"/>
        <w:rPr>
          <w:rFonts w:ascii="Times New Roman" w:hAnsi="Times New Roman" w:cs="Times New Roman"/>
        </w:rPr>
      </w:pPr>
      <w:r w:rsidRPr="001F78D1">
        <w:rPr>
          <w:rStyle w:val="FootnoteReference"/>
          <w:rFonts w:ascii="Times New Roman" w:hAnsi="Times New Roman" w:cs="Times New Roman"/>
        </w:rPr>
        <w:footnoteRef/>
      </w:r>
      <w:r w:rsidRPr="001F78D1">
        <w:rPr>
          <w:rFonts w:ascii="Times New Roman" w:hAnsi="Times New Roman" w:cs="Times New Roman"/>
        </w:rPr>
        <w:t xml:space="preserve"> </w:t>
      </w:r>
      <w:r w:rsidRPr="001F78D1">
        <w:rPr>
          <w:rFonts w:ascii="Times New Roman" w:eastAsia="Calibri" w:hAnsi="Times New Roman" w:cs="Times New Roman"/>
          <w:lang w:val="fr-FR"/>
        </w:rPr>
        <w:t xml:space="preserve">Riduwan, </w:t>
      </w:r>
      <w:r w:rsidRPr="001F78D1">
        <w:rPr>
          <w:rFonts w:ascii="Times New Roman" w:eastAsia="Calibri" w:hAnsi="Times New Roman" w:cs="Times New Roman"/>
          <w:i/>
          <w:lang w:val="fr-FR"/>
        </w:rPr>
        <w:t>Dasar-Dasar Statistik</w:t>
      </w:r>
      <w:r w:rsidRPr="001F78D1">
        <w:rPr>
          <w:rFonts w:ascii="Times New Roman" w:eastAsia="Calibri" w:hAnsi="Times New Roman" w:cs="Times New Roman"/>
          <w:lang w:val="fr-FR"/>
        </w:rPr>
        <w:t>,</w:t>
      </w:r>
      <w:r>
        <w:rPr>
          <w:rFonts w:ascii="Times New Roman" w:eastAsia="Calibri" w:hAnsi="Times New Roman" w:cs="Times New Roman"/>
          <w:lang w:val="fr-FR"/>
        </w:rPr>
        <w:t xml:space="preserve"> </w:t>
      </w:r>
      <w:r w:rsidR="00AD48A5">
        <w:rPr>
          <w:rFonts w:ascii="Times New Roman" w:eastAsia="Calibri" w:hAnsi="Times New Roman" w:cs="Times New Roman"/>
          <w:lang w:val="fr-FR"/>
        </w:rPr>
        <w:t>(Jakarta :</w:t>
      </w:r>
      <w:r w:rsidRPr="001F78D1">
        <w:rPr>
          <w:rFonts w:ascii="Times New Roman" w:eastAsia="Calibri" w:hAnsi="Times New Roman" w:cs="Times New Roman"/>
          <w:lang w:val="fr-FR"/>
        </w:rPr>
        <w:t xml:space="preserve"> Alpabeta, 2005</w:t>
      </w:r>
      <w:r w:rsidR="00AD48A5">
        <w:rPr>
          <w:rFonts w:ascii="Times New Roman" w:eastAsia="Calibri" w:hAnsi="Times New Roman" w:cs="Times New Roman"/>
          <w:lang w:val="fr-FR"/>
        </w:rPr>
        <w:t>)</w:t>
      </w:r>
      <w:r w:rsidRPr="001F78D1">
        <w:rPr>
          <w:rFonts w:ascii="Times New Roman" w:eastAsia="Calibri" w:hAnsi="Times New Roman" w:cs="Times New Roman"/>
          <w:lang w:val="fr-FR"/>
        </w:rPr>
        <w:t>, h. 25</w:t>
      </w:r>
      <w:r>
        <w:rPr>
          <w:rFonts w:ascii="Times New Roman" w:eastAsia="Calibri" w:hAnsi="Times New Roman" w:cs="Times New Roman"/>
          <w:lang w:val="fr-FR"/>
        </w:rPr>
        <w:t>.</w:t>
      </w:r>
    </w:p>
  </w:footnote>
  <w:footnote w:id="7">
    <w:p w:rsidR="00C601F6" w:rsidRDefault="00C601F6" w:rsidP="00C601F6">
      <w:pPr>
        <w:pStyle w:val="FootnoteText"/>
        <w:ind w:firstLine="211"/>
        <w:rPr>
          <w:rFonts w:ascii="Times New Roman" w:hAnsi="Times New Roman" w:cs="Times New Roman"/>
        </w:rPr>
      </w:pPr>
    </w:p>
    <w:p w:rsidR="00C601F6" w:rsidRDefault="00C601F6" w:rsidP="00C601F6">
      <w:pPr>
        <w:pStyle w:val="FootnoteText"/>
        <w:ind w:firstLine="211"/>
        <w:rPr>
          <w:rFonts w:ascii="Times New Roman" w:hAnsi="Times New Roman" w:cs="Times New Roman"/>
        </w:rPr>
      </w:pPr>
      <w:r w:rsidRPr="002A3B27">
        <w:rPr>
          <w:rStyle w:val="FootnoteReference"/>
          <w:rFonts w:ascii="Times New Roman" w:hAnsi="Times New Roman" w:cs="Times New Roman"/>
        </w:rPr>
        <w:footnoteRef/>
      </w:r>
      <w:r w:rsidRPr="002A3B27">
        <w:rPr>
          <w:rFonts w:ascii="Times New Roman" w:hAnsi="Times New Roman" w:cs="Times New Roman"/>
        </w:rPr>
        <w:t xml:space="preserve"> Sudijono, </w:t>
      </w:r>
      <w:r w:rsidRPr="002A3B27">
        <w:rPr>
          <w:rFonts w:ascii="Times New Roman" w:hAnsi="Times New Roman" w:cs="Times New Roman"/>
          <w:i/>
        </w:rPr>
        <w:t>Pengantar dan Evaluasi Pendidikan</w:t>
      </w:r>
      <w:r>
        <w:rPr>
          <w:rFonts w:ascii="Times New Roman" w:hAnsi="Times New Roman" w:cs="Times New Roman"/>
        </w:rPr>
        <w:t xml:space="preserve">, </w:t>
      </w:r>
      <w:r w:rsidR="00AD48A5">
        <w:rPr>
          <w:rFonts w:ascii="Times New Roman" w:hAnsi="Times New Roman" w:cs="Times New Roman"/>
        </w:rPr>
        <w:t>(</w:t>
      </w:r>
      <w:r w:rsidRPr="002A3B27">
        <w:rPr>
          <w:rFonts w:ascii="Times New Roman" w:hAnsi="Times New Roman" w:cs="Times New Roman"/>
        </w:rPr>
        <w:t>Jakarta</w:t>
      </w:r>
      <w:r w:rsidR="00AD48A5">
        <w:rPr>
          <w:rFonts w:ascii="Times New Roman" w:hAnsi="Times New Roman" w:cs="Times New Roman"/>
        </w:rPr>
        <w:t>:</w:t>
      </w:r>
      <w:r>
        <w:rPr>
          <w:rFonts w:ascii="Times New Roman" w:hAnsi="Times New Roman" w:cs="Times New Roman"/>
        </w:rPr>
        <w:t xml:space="preserve"> Raja Grafindo, 1996</w:t>
      </w:r>
      <w:r w:rsidR="00AD48A5">
        <w:rPr>
          <w:rFonts w:ascii="Times New Roman" w:hAnsi="Times New Roman" w:cs="Times New Roman"/>
        </w:rPr>
        <w:t>)</w:t>
      </w:r>
      <w:r w:rsidRPr="002A3B27">
        <w:rPr>
          <w:rFonts w:ascii="Times New Roman" w:hAnsi="Times New Roman" w:cs="Times New Roman"/>
        </w:rPr>
        <w:t>, h, 57</w:t>
      </w:r>
      <w:r>
        <w:rPr>
          <w:rFonts w:ascii="Times New Roman" w:hAnsi="Times New Roman" w:cs="Times New Roman"/>
        </w:rPr>
        <w:t>.</w:t>
      </w:r>
    </w:p>
    <w:p w:rsidR="00C601F6" w:rsidRPr="002A3B27" w:rsidRDefault="00C601F6" w:rsidP="00C601F6">
      <w:pPr>
        <w:pStyle w:val="FootnoteText"/>
        <w:ind w:firstLine="211"/>
        <w:rPr>
          <w:rFonts w:ascii="Times New Roman" w:hAnsi="Times New Roman" w:cs="Times New Roman"/>
        </w:rPr>
      </w:pPr>
    </w:p>
  </w:footnote>
  <w:footnote w:id="8">
    <w:p w:rsidR="00C601F6" w:rsidRPr="00A34705" w:rsidRDefault="00C601F6" w:rsidP="00C601F6">
      <w:pPr>
        <w:pStyle w:val="FootnoteText"/>
        <w:ind w:firstLine="211"/>
      </w:pPr>
      <w:r>
        <w:rPr>
          <w:rStyle w:val="FootnoteReference"/>
        </w:rPr>
        <w:footnoteRef/>
      </w:r>
      <w:r>
        <w:t xml:space="preserve"> </w:t>
      </w:r>
      <w:r w:rsidRPr="001F78D1">
        <w:rPr>
          <w:rFonts w:ascii="Times New Roman" w:eastAsia="Calibri" w:hAnsi="Times New Roman" w:cs="Times New Roman"/>
          <w:lang w:val="fr-FR"/>
        </w:rPr>
        <w:t xml:space="preserve">Riduwan, </w:t>
      </w:r>
      <w:r w:rsidRPr="001F78D1">
        <w:rPr>
          <w:rFonts w:ascii="Times New Roman" w:eastAsia="Calibri" w:hAnsi="Times New Roman" w:cs="Times New Roman"/>
          <w:i/>
          <w:lang w:val="fr-FR"/>
        </w:rPr>
        <w:t>Dasar-Dasar Statistik</w:t>
      </w:r>
      <w:r w:rsidRPr="001F78D1">
        <w:rPr>
          <w:rFonts w:ascii="Times New Roman" w:eastAsia="Calibri" w:hAnsi="Times New Roman" w:cs="Times New Roman"/>
          <w:lang w:val="fr-FR"/>
        </w:rPr>
        <w:t>,</w:t>
      </w:r>
      <w:r>
        <w:rPr>
          <w:rFonts w:ascii="Times New Roman" w:eastAsia="Calibri" w:hAnsi="Times New Roman" w:cs="Times New Roman"/>
          <w:lang w:val="fr-FR"/>
        </w:rPr>
        <w:t xml:space="preserve"> </w:t>
      </w:r>
      <w:r>
        <w:rPr>
          <w:rFonts w:ascii="Times New Roman" w:eastAsia="Calibri" w:hAnsi="Times New Roman" w:cs="Times New Roman"/>
          <w:i/>
          <w:lang w:val="fr-FR"/>
        </w:rPr>
        <w:t xml:space="preserve">Op. Cit, </w:t>
      </w:r>
      <w:r>
        <w:rPr>
          <w:rFonts w:ascii="Times New Roman" w:eastAsia="Calibri" w:hAnsi="Times New Roman" w:cs="Times New Roman"/>
          <w:lang w:val="fr-FR"/>
        </w:rPr>
        <w:t>h.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397251"/>
      <w:docPartObj>
        <w:docPartGallery w:val="Page Numbers (Top of Page)"/>
        <w:docPartUnique/>
      </w:docPartObj>
    </w:sdtPr>
    <w:sdtContent>
      <w:p w:rsidR="002271D2" w:rsidRPr="003B48F6" w:rsidRDefault="001A7CED">
        <w:pPr>
          <w:pStyle w:val="Header"/>
          <w:jc w:val="right"/>
          <w:rPr>
            <w:rFonts w:ascii="Times New Roman" w:hAnsi="Times New Roman" w:cs="Times New Roman"/>
            <w:sz w:val="24"/>
            <w:szCs w:val="24"/>
          </w:rPr>
        </w:pPr>
        <w:r w:rsidRPr="003B48F6">
          <w:rPr>
            <w:rFonts w:ascii="Times New Roman" w:hAnsi="Times New Roman" w:cs="Times New Roman"/>
            <w:sz w:val="24"/>
            <w:szCs w:val="24"/>
          </w:rPr>
          <w:fldChar w:fldCharType="begin"/>
        </w:r>
        <w:r w:rsidR="002271D2" w:rsidRPr="003B48F6">
          <w:rPr>
            <w:rFonts w:ascii="Times New Roman" w:hAnsi="Times New Roman" w:cs="Times New Roman"/>
            <w:sz w:val="24"/>
            <w:szCs w:val="24"/>
          </w:rPr>
          <w:instrText xml:space="preserve"> PAGE   \* MERGEFORMAT </w:instrText>
        </w:r>
        <w:r w:rsidRPr="003B48F6">
          <w:rPr>
            <w:rFonts w:ascii="Times New Roman" w:hAnsi="Times New Roman" w:cs="Times New Roman"/>
            <w:sz w:val="24"/>
            <w:szCs w:val="24"/>
          </w:rPr>
          <w:fldChar w:fldCharType="separate"/>
        </w:r>
        <w:r w:rsidR="00AD48A5">
          <w:rPr>
            <w:rFonts w:ascii="Times New Roman" w:hAnsi="Times New Roman" w:cs="Times New Roman"/>
            <w:noProof/>
            <w:sz w:val="24"/>
            <w:szCs w:val="24"/>
          </w:rPr>
          <w:t>43</w:t>
        </w:r>
        <w:r w:rsidRPr="003B48F6">
          <w:rPr>
            <w:rFonts w:ascii="Times New Roman" w:hAnsi="Times New Roman" w:cs="Times New Roman"/>
            <w:sz w:val="24"/>
            <w:szCs w:val="24"/>
          </w:rPr>
          <w:fldChar w:fldCharType="end"/>
        </w:r>
      </w:p>
    </w:sdtContent>
  </w:sdt>
  <w:p w:rsidR="002271D2" w:rsidRPr="003B48F6" w:rsidRDefault="002271D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62D"/>
    <w:multiLevelType w:val="hybridMultilevel"/>
    <w:tmpl w:val="7C101378"/>
    <w:lvl w:ilvl="0" w:tplc="36FA7A04">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C8F0983"/>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49D8"/>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36792"/>
    <w:multiLevelType w:val="hybridMultilevel"/>
    <w:tmpl w:val="6D443F4C"/>
    <w:lvl w:ilvl="0" w:tplc="04F0AB3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BC46AE2"/>
    <w:multiLevelType w:val="hybridMultilevel"/>
    <w:tmpl w:val="36DCF386"/>
    <w:lvl w:ilvl="0" w:tplc="3E78FF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33A5779A"/>
    <w:multiLevelType w:val="hybridMultilevel"/>
    <w:tmpl w:val="07AA5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37E4"/>
    <w:multiLevelType w:val="hybridMultilevel"/>
    <w:tmpl w:val="60168090"/>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10E69FE"/>
    <w:multiLevelType w:val="hybridMultilevel"/>
    <w:tmpl w:val="61BC07A0"/>
    <w:lvl w:ilvl="0" w:tplc="04090015">
      <w:start w:val="1"/>
      <w:numFmt w:val="upperLetter"/>
      <w:lvlText w:val="%1."/>
      <w:lvlJc w:val="left"/>
      <w:pPr>
        <w:ind w:left="720" w:hanging="360"/>
      </w:pPr>
      <w:rPr>
        <w:rFonts w:hint="default"/>
      </w:rPr>
    </w:lvl>
    <w:lvl w:ilvl="1" w:tplc="FA8C5E54">
      <w:start w:val="1"/>
      <w:numFmt w:val="lowerLetter"/>
      <w:lvlText w:val="%2."/>
      <w:lvlJc w:val="left"/>
      <w:pPr>
        <w:ind w:left="1440" w:hanging="360"/>
      </w:pPr>
      <w:rPr>
        <w:b w:val="0"/>
      </w:rPr>
    </w:lvl>
    <w:lvl w:ilvl="2" w:tplc="597C3F5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920ED1A">
      <w:start w:val="1"/>
      <w:numFmt w:val="upperLetter"/>
      <w:lvlText w:val="%5)"/>
      <w:lvlJc w:val="left"/>
      <w:pPr>
        <w:ind w:left="3600" w:hanging="360"/>
      </w:pPr>
      <w:rPr>
        <w:rFonts w:hint="default"/>
      </w:r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94C41"/>
    <w:multiLevelType w:val="hybridMultilevel"/>
    <w:tmpl w:val="CDB89D46"/>
    <w:lvl w:ilvl="0" w:tplc="2722CA3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4D810F90"/>
    <w:multiLevelType w:val="hybridMultilevel"/>
    <w:tmpl w:val="41BE85F2"/>
    <w:lvl w:ilvl="0" w:tplc="59F8EC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77324D0"/>
    <w:multiLevelType w:val="hybridMultilevel"/>
    <w:tmpl w:val="05248A4C"/>
    <w:lvl w:ilvl="0" w:tplc="908A7BE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5D171421"/>
    <w:multiLevelType w:val="hybridMultilevel"/>
    <w:tmpl w:val="80AA5E36"/>
    <w:lvl w:ilvl="0" w:tplc="8B9EC6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0571477"/>
    <w:multiLevelType w:val="hybridMultilevel"/>
    <w:tmpl w:val="B1906144"/>
    <w:lvl w:ilvl="0" w:tplc="FA8C5E5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F6BC8"/>
    <w:multiLevelType w:val="hybridMultilevel"/>
    <w:tmpl w:val="33CC88FA"/>
    <w:lvl w:ilvl="0" w:tplc="DC2AB49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766B3C39"/>
    <w:multiLevelType w:val="hybridMultilevel"/>
    <w:tmpl w:val="14FE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902D1"/>
    <w:multiLevelType w:val="hybridMultilevel"/>
    <w:tmpl w:val="F8BA9BA4"/>
    <w:lvl w:ilvl="0" w:tplc="DE48141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9"/>
  </w:num>
  <w:num w:numId="3">
    <w:abstractNumId w:val="10"/>
  </w:num>
  <w:num w:numId="4">
    <w:abstractNumId w:val="0"/>
  </w:num>
  <w:num w:numId="5">
    <w:abstractNumId w:val="5"/>
  </w:num>
  <w:num w:numId="6">
    <w:abstractNumId w:val="8"/>
  </w:num>
  <w:num w:numId="7">
    <w:abstractNumId w:val="13"/>
  </w:num>
  <w:num w:numId="8">
    <w:abstractNumId w:val="4"/>
  </w:num>
  <w:num w:numId="9">
    <w:abstractNumId w:val="14"/>
  </w:num>
  <w:num w:numId="10">
    <w:abstractNumId w:val="2"/>
  </w:num>
  <w:num w:numId="11">
    <w:abstractNumId w:val="1"/>
  </w:num>
  <w:num w:numId="12">
    <w:abstractNumId w:val="15"/>
  </w:num>
  <w:num w:numId="13">
    <w:abstractNumId w:val="11"/>
  </w:num>
  <w:num w:numId="14">
    <w:abstractNumId w:val="6"/>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37DB"/>
    <w:rsid w:val="00011019"/>
    <w:rsid w:val="0001224C"/>
    <w:rsid w:val="000322A8"/>
    <w:rsid w:val="00042317"/>
    <w:rsid w:val="00050891"/>
    <w:rsid w:val="000667C1"/>
    <w:rsid w:val="00081AA4"/>
    <w:rsid w:val="000C26E3"/>
    <w:rsid w:val="000C6E29"/>
    <w:rsid w:val="00152706"/>
    <w:rsid w:val="001A7CED"/>
    <w:rsid w:val="001F78D1"/>
    <w:rsid w:val="00211076"/>
    <w:rsid w:val="002271D2"/>
    <w:rsid w:val="00230111"/>
    <w:rsid w:val="0029423B"/>
    <w:rsid w:val="00295217"/>
    <w:rsid w:val="002B1AD5"/>
    <w:rsid w:val="002C4F6F"/>
    <w:rsid w:val="002E64AC"/>
    <w:rsid w:val="002F0C52"/>
    <w:rsid w:val="002F6E5D"/>
    <w:rsid w:val="00303ECA"/>
    <w:rsid w:val="003043FF"/>
    <w:rsid w:val="00317766"/>
    <w:rsid w:val="00322C21"/>
    <w:rsid w:val="0033284C"/>
    <w:rsid w:val="003356F9"/>
    <w:rsid w:val="00360BFB"/>
    <w:rsid w:val="00360CFE"/>
    <w:rsid w:val="00361975"/>
    <w:rsid w:val="00382E6E"/>
    <w:rsid w:val="003B48F6"/>
    <w:rsid w:val="00404F04"/>
    <w:rsid w:val="004110A4"/>
    <w:rsid w:val="00416653"/>
    <w:rsid w:val="00420201"/>
    <w:rsid w:val="00433DFA"/>
    <w:rsid w:val="00441053"/>
    <w:rsid w:val="0045164C"/>
    <w:rsid w:val="004625D0"/>
    <w:rsid w:val="004709CF"/>
    <w:rsid w:val="00471BB0"/>
    <w:rsid w:val="0047344C"/>
    <w:rsid w:val="00482C72"/>
    <w:rsid w:val="00493459"/>
    <w:rsid w:val="004C0D20"/>
    <w:rsid w:val="004C4852"/>
    <w:rsid w:val="004D4664"/>
    <w:rsid w:val="00503385"/>
    <w:rsid w:val="0052765E"/>
    <w:rsid w:val="0053198C"/>
    <w:rsid w:val="00532579"/>
    <w:rsid w:val="0053784D"/>
    <w:rsid w:val="0057186E"/>
    <w:rsid w:val="00597E65"/>
    <w:rsid w:val="005A324E"/>
    <w:rsid w:val="005B335F"/>
    <w:rsid w:val="005B603D"/>
    <w:rsid w:val="005C1F39"/>
    <w:rsid w:val="00680DD6"/>
    <w:rsid w:val="00693CA5"/>
    <w:rsid w:val="006B47A0"/>
    <w:rsid w:val="006D4236"/>
    <w:rsid w:val="006D6031"/>
    <w:rsid w:val="006E3725"/>
    <w:rsid w:val="006E5FF2"/>
    <w:rsid w:val="007320DC"/>
    <w:rsid w:val="00751E0F"/>
    <w:rsid w:val="00763808"/>
    <w:rsid w:val="00770034"/>
    <w:rsid w:val="00780970"/>
    <w:rsid w:val="007843A3"/>
    <w:rsid w:val="007B1378"/>
    <w:rsid w:val="007B3BBA"/>
    <w:rsid w:val="007C096A"/>
    <w:rsid w:val="007E0CA4"/>
    <w:rsid w:val="008055A0"/>
    <w:rsid w:val="0084436F"/>
    <w:rsid w:val="0089136C"/>
    <w:rsid w:val="0089355C"/>
    <w:rsid w:val="008A67E5"/>
    <w:rsid w:val="008C3560"/>
    <w:rsid w:val="008D02F1"/>
    <w:rsid w:val="008E0446"/>
    <w:rsid w:val="009412D0"/>
    <w:rsid w:val="00954E00"/>
    <w:rsid w:val="00981F15"/>
    <w:rsid w:val="009C0EC2"/>
    <w:rsid w:val="009C2282"/>
    <w:rsid w:val="009C7994"/>
    <w:rsid w:val="009D0A01"/>
    <w:rsid w:val="00A8376D"/>
    <w:rsid w:val="00A84988"/>
    <w:rsid w:val="00AD48A5"/>
    <w:rsid w:val="00AD76C0"/>
    <w:rsid w:val="00B22050"/>
    <w:rsid w:val="00B319BF"/>
    <w:rsid w:val="00B4590B"/>
    <w:rsid w:val="00B51480"/>
    <w:rsid w:val="00B64F89"/>
    <w:rsid w:val="00B851B3"/>
    <w:rsid w:val="00B87B9B"/>
    <w:rsid w:val="00BC1495"/>
    <w:rsid w:val="00BD54DF"/>
    <w:rsid w:val="00BD68AF"/>
    <w:rsid w:val="00C601F6"/>
    <w:rsid w:val="00CB020D"/>
    <w:rsid w:val="00CB4CC5"/>
    <w:rsid w:val="00CF1D5F"/>
    <w:rsid w:val="00D22A7C"/>
    <w:rsid w:val="00D2366A"/>
    <w:rsid w:val="00D34249"/>
    <w:rsid w:val="00D4628B"/>
    <w:rsid w:val="00D737DB"/>
    <w:rsid w:val="00D74433"/>
    <w:rsid w:val="00D967D0"/>
    <w:rsid w:val="00DA5CEA"/>
    <w:rsid w:val="00DB6D15"/>
    <w:rsid w:val="00DF3487"/>
    <w:rsid w:val="00DF48AA"/>
    <w:rsid w:val="00E37C66"/>
    <w:rsid w:val="00E50ACB"/>
    <w:rsid w:val="00E62B52"/>
    <w:rsid w:val="00E65290"/>
    <w:rsid w:val="00E87B64"/>
    <w:rsid w:val="00ED2513"/>
    <w:rsid w:val="00EE4945"/>
    <w:rsid w:val="00EF2379"/>
    <w:rsid w:val="00F0170D"/>
    <w:rsid w:val="00F36BDA"/>
    <w:rsid w:val="00F412DA"/>
    <w:rsid w:val="00F62095"/>
    <w:rsid w:val="00F678D0"/>
    <w:rsid w:val="00FC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DB"/>
    <w:pPr>
      <w:spacing w:line="360" w:lineRule="auto"/>
      <w:ind w:left="782" w:hanging="357"/>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DB"/>
    <w:pPr>
      <w:ind w:left="720"/>
      <w:contextualSpacing/>
    </w:pPr>
  </w:style>
  <w:style w:type="paragraph" w:styleId="BalloonText">
    <w:name w:val="Balloon Text"/>
    <w:basedOn w:val="Normal"/>
    <w:link w:val="BalloonTextChar"/>
    <w:uiPriority w:val="99"/>
    <w:semiHidden/>
    <w:unhideWhenUsed/>
    <w:rsid w:val="00D737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DB"/>
    <w:rPr>
      <w:rFonts w:ascii="Tahoma" w:hAnsi="Tahoma" w:cs="Tahoma"/>
      <w:sz w:val="16"/>
      <w:szCs w:val="16"/>
    </w:rPr>
  </w:style>
  <w:style w:type="paragraph" w:styleId="FootnoteText">
    <w:name w:val="footnote text"/>
    <w:basedOn w:val="Normal"/>
    <w:link w:val="FootnoteTextChar"/>
    <w:uiPriority w:val="99"/>
    <w:semiHidden/>
    <w:unhideWhenUsed/>
    <w:rsid w:val="00D737DB"/>
    <w:pPr>
      <w:spacing w:line="240" w:lineRule="auto"/>
    </w:pPr>
    <w:rPr>
      <w:sz w:val="20"/>
      <w:szCs w:val="20"/>
    </w:rPr>
  </w:style>
  <w:style w:type="character" w:customStyle="1" w:styleId="FootnoteTextChar">
    <w:name w:val="Footnote Text Char"/>
    <w:basedOn w:val="DefaultParagraphFont"/>
    <w:link w:val="FootnoteText"/>
    <w:uiPriority w:val="99"/>
    <w:semiHidden/>
    <w:rsid w:val="00D737DB"/>
    <w:rPr>
      <w:rFonts w:asciiTheme="minorHAnsi" w:hAnsiTheme="minorHAnsi"/>
      <w:sz w:val="20"/>
      <w:szCs w:val="20"/>
    </w:rPr>
  </w:style>
  <w:style w:type="character" w:styleId="FootnoteReference">
    <w:name w:val="footnote reference"/>
    <w:basedOn w:val="DefaultParagraphFont"/>
    <w:uiPriority w:val="99"/>
    <w:semiHidden/>
    <w:unhideWhenUsed/>
    <w:rsid w:val="00D737DB"/>
    <w:rPr>
      <w:vertAlign w:val="superscript"/>
    </w:rPr>
  </w:style>
  <w:style w:type="table" w:styleId="TableGrid">
    <w:name w:val="Table Grid"/>
    <w:basedOn w:val="TableNormal"/>
    <w:uiPriority w:val="59"/>
    <w:rsid w:val="00954E00"/>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48F6"/>
    <w:pPr>
      <w:tabs>
        <w:tab w:val="center" w:pos="4680"/>
        <w:tab w:val="right" w:pos="9360"/>
      </w:tabs>
      <w:spacing w:line="240" w:lineRule="auto"/>
    </w:pPr>
  </w:style>
  <w:style w:type="character" w:customStyle="1" w:styleId="HeaderChar">
    <w:name w:val="Header Char"/>
    <w:basedOn w:val="DefaultParagraphFont"/>
    <w:link w:val="Header"/>
    <w:uiPriority w:val="99"/>
    <w:rsid w:val="003B48F6"/>
    <w:rPr>
      <w:rFonts w:asciiTheme="minorHAnsi" w:hAnsiTheme="minorHAnsi"/>
      <w:sz w:val="22"/>
    </w:rPr>
  </w:style>
  <w:style w:type="paragraph" w:styleId="Footer">
    <w:name w:val="footer"/>
    <w:basedOn w:val="Normal"/>
    <w:link w:val="FooterChar"/>
    <w:uiPriority w:val="99"/>
    <w:semiHidden/>
    <w:unhideWhenUsed/>
    <w:rsid w:val="003B48F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B48F6"/>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DB05-40F3-4463-93B3-CBE54B05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9</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117</cp:revision>
  <cp:lastPrinted>2013-09-30T23:28:00Z</cp:lastPrinted>
  <dcterms:created xsi:type="dcterms:W3CDTF">2011-12-12T05:58:00Z</dcterms:created>
  <dcterms:modified xsi:type="dcterms:W3CDTF">2013-11-21T07:36:00Z</dcterms:modified>
</cp:coreProperties>
</file>