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4D" w:rsidRPr="00015287" w:rsidRDefault="004D294D" w:rsidP="00492748">
      <w:pPr>
        <w:spacing w:line="72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2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</w:t>
      </w:r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5287">
        <w:rPr>
          <w:rFonts w:ascii="Times New Roman" w:hAnsi="Times New Roman" w:cs="Times New Roman"/>
          <w:sz w:val="24"/>
          <w:szCs w:val="24"/>
        </w:rPr>
        <w:t xml:space="preserve">Abu.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1994) 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Islam,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Aksara</w:t>
      </w:r>
      <w:proofErr w:type="gramStart"/>
      <w:r w:rsidRPr="00015287">
        <w:rPr>
          <w:rFonts w:ascii="Times New Roman" w:hAnsi="Times New Roman" w:cs="Times New Roman"/>
          <w:sz w:val="24"/>
          <w:szCs w:val="24"/>
        </w:rPr>
        <w:t>,1993</w:t>
      </w:r>
      <w:proofErr w:type="gramEnd"/>
      <w:r w:rsidRPr="000152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Aqib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(Surabaya: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2002)</w:t>
      </w:r>
    </w:p>
    <w:p w:rsidR="004D294D" w:rsidRPr="00015287" w:rsidRDefault="004D294D" w:rsidP="00492748">
      <w:pPr>
        <w:pStyle w:val="FootnoteText"/>
        <w:ind w:left="0" w:firstLine="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(Jakarta: PT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2002) 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Ekawarna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>(Jakarta: GP Press, 2009)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Gusarmin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</w:t>
      </w:r>
      <w:r w:rsidRPr="00015287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Modul Diklat Profesi Guru Model-Model Pembelajaran</w:t>
      </w:r>
      <w:r w:rsidRPr="00015287">
        <w:rPr>
          <w:rFonts w:ascii="Times New Roman" w:eastAsia="Calibri" w:hAnsi="Times New Roman" w:cs="Times New Roman"/>
          <w:sz w:val="24"/>
          <w:szCs w:val="24"/>
        </w:rPr>
        <w:t>,</w:t>
      </w:r>
      <w:r w:rsidRPr="000152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15287">
        <w:rPr>
          <w:rFonts w:ascii="Times New Roman" w:eastAsia="Calibri" w:hAnsi="Times New Roman" w:cs="Times New Roman"/>
          <w:sz w:val="24"/>
          <w:szCs w:val="24"/>
        </w:rPr>
        <w:t>(</w:t>
      </w:r>
      <w:r w:rsidRPr="00015287">
        <w:rPr>
          <w:rFonts w:ascii="Times New Roman" w:eastAsia="Calibri" w:hAnsi="Times New Roman" w:cs="Times New Roman"/>
          <w:sz w:val="24"/>
          <w:szCs w:val="24"/>
          <w:lang w:val="id-ID"/>
        </w:rPr>
        <w:t>Kendari</w:t>
      </w:r>
      <w:r w:rsidRPr="00015287">
        <w:rPr>
          <w:rFonts w:ascii="Times New Roman" w:eastAsia="Calibri" w:hAnsi="Times New Roman" w:cs="Times New Roman"/>
          <w:sz w:val="24"/>
          <w:szCs w:val="24"/>
        </w:rPr>
        <w:t>:</w:t>
      </w:r>
      <w:r w:rsidRPr="000152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Universitas Haluoleo</w:t>
      </w:r>
      <w:r w:rsidRPr="00015287">
        <w:rPr>
          <w:rFonts w:ascii="Times New Roman" w:eastAsia="Calibri" w:hAnsi="Times New Roman" w:cs="Times New Roman"/>
          <w:sz w:val="24"/>
          <w:szCs w:val="24"/>
        </w:rPr>
        <w:t>, 2007)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5287">
        <w:rPr>
          <w:rFonts w:ascii="Times New Roman" w:hAnsi="Times New Roman" w:cs="Times New Roman"/>
          <w:sz w:val="24"/>
          <w:szCs w:val="24"/>
        </w:rPr>
        <w:t xml:space="preserve">Ibrahim,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Pembelajaran</w:t>
      </w:r>
      <w:proofErr w:type="spellEnd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Kooperatif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(Surabaya: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Unesa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-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University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Press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2000) </w:t>
      </w: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7F3C" w:rsidRPr="00015287" w:rsidRDefault="00BC7F3C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Dwitagama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01528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015287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2010)</w:t>
      </w:r>
    </w:p>
    <w:p w:rsidR="00BC7F3C" w:rsidRPr="00015287" w:rsidRDefault="00BC7F3C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r w:rsidRPr="00015287">
        <w:rPr>
          <w:rFonts w:ascii="Times New Roman" w:eastAsia="Calibri" w:hAnsi="Times New Roman" w:cs="Times New Roman"/>
          <w:i/>
          <w:sz w:val="24"/>
          <w:szCs w:val="24"/>
          <w:lang w:val="id-ID"/>
        </w:rPr>
        <w:t>Guru Profesional</w:t>
      </w:r>
      <w:r w:rsidRPr="00015287">
        <w:rPr>
          <w:rFonts w:ascii="Times New Roman" w:eastAsia="Calibri" w:hAnsi="Times New Roman" w:cs="Times New Roman"/>
          <w:sz w:val="24"/>
          <w:szCs w:val="24"/>
        </w:rPr>
        <w:t>,</w:t>
      </w:r>
      <w:r w:rsidRPr="000152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015287">
        <w:rPr>
          <w:rFonts w:ascii="Times New Roman" w:eastAsia="Calibri" w:hAnsi="Times New Roman" w:cs="Times New Roman"/>
          <w:sz w:val="24"/>
          <w:szCs w:val="24"/>
        </w:rPr>
        <w:t>(</w:t>
      </w:r>
      <w:r w:rsidRPr="00015287">
        <w:rPr>
          <w:rFonts w:ascii="Times New Roman" w:eastAsia="Calibri" w:hAnsi="Times New Roman" w:cs="Times New Roman"/>
          <w:sz w:val="24"/>
          <w:szCs w:val="24"/>
          <w:lang w:val="id-ID"/>
        </w:rPr>
        <w:t>Jagakarsa</w:t>
      </w:r>
      <w:r w:rsidRPr="0001528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15287">
        <w:rPr>
          <w:rFonts w:ascii="Times New Roman" w:eastAsia="Calibri" w:hAnsi="Times New Roman" w:cs="Times New Roman"/>
          <w:sz w:val="24"/>
          <w:szCs w:val="24"/>
          <w:lang w:val="id-ID"/>
        </w:rPr>
        <w:t>Rajawali Pr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</w:rPr>
        <w:t>ess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</w:rPr>
        <w:t xml:space="preserve">, 2008) </w:t>
      </w: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Mutabar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PKn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Demokrasi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Tipe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STAD, </w:t>
      </w:r>
      <w:r w:rsidRPr="0001528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15287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5287">
        <w:rPr>
          <w:rFonts w:ascii="Times New Roman" w:hAnsi="Times New Roman" w:cs="Times New Roman"/>
          <w:sz w:val="24"/>
          <w:szCs w:val="24"/>
        </w:rPr>
        <w:t xml:space="preserve"> Istana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2010)</w:t>
      </w: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015287">
        <w:rPr>
          <w:rFonts w:ascii="Times New Roman" w:hAnsi="Times New Roman" w:cs="Times New Roman"/>
          <w:sz w:val="24"/>
          <w:szCs w:val="24"/>
          <w:lang w:val="fr-FR"/>
        </w:rPr>
        <w:t xml:space="preserve">PGSM,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  <w:lang w:val="fr-FR"/>
        </w:rPr>
        <w:t>Penelitian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  <w:lang w:val="fr-FR"/>
        </w:rPr>
        <w:t>Tindakan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  <w:lang w:val="fr-FR"/>
        </w:rPr>
        <w:t>Kelas</w:t>
      </w:r>
      <w:proofErr w:type="spellEnd"/>
      <w:r w:rsidRPr="00015287">
        <w:rPr>
          <w:rFonts w:ascii="Times New Roman" w:hAnsi="Times New Roman" w:cs="Times New Roman"/>
          <w:sz w:val="24"/>
          <w:szCs w:val="24"/>
          <w:lang w:val="fr-FR"/>
        </w:rPr>
        <w:t xml:space="preserve">, (Jakarta: Balai </w:t>
      </w:r>
      <w:proofErr w:type="spellStart"/>
      <w:r w:rsidRPr="00015287">
        <w:rPr>
          <w:rFonts w:ascii="Times New Roman" w:hAnsi="Times New Roman" w:cs="Times New Roman"/>
          <w:sz w:val="24"/>
          <w:szCs w:val="24"/>
          <w:lang w:val="fr-FR"/>
        </w:rPr>
        <w:t>Pelatihan</w:t>
      </w:r>
      <w:proofErr w:type="spellEnd"/>
      <w:r w:rsidRPr="000152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  <w:lang w:val="fr-FR"/>
        </w:rPr>
        <w:t>Dosen</w:t>
      </w:r>
      <w:proofErr w:type="spellEnd"/>
      <w:r w:rsidRPr="00015287">
        <w:rPr>
          <w:rFonts w:ascii="Times New Roman" w:hAnsi="Times New Roman" w:cs="Times New Roman"/>
          <w:sz w:val="24"/>
          <w:szCs w:val="24"/>
          <w:lang w:val="fr-FR"/>
        </w:rPr>
        <w:t xml:space="preserve"> LPTK dan Guru </w:t>
      </w:r>
      <w:proofErr w:type="spellStart"/>
      <w:r w:rsidRPr="00015287">
        <w:rPr>
          <w:rFonts w:ascii="Times New Roman" w:hAnsi="Times New Roman" w:cs="Times New Roman"/>
          <w:sz w:val="24"/>
          <w:szCs w:val="24"/>
          <w:lang w:val="fr-FR"/>
        </w:rPr>
        <w:t>Sekolah</w:t>
      </w:r>
      <w:proofErr w:type="spellEnd"/>
      <w:r w:rsidRPr="000152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  <w:lang w:val="fr-FR"/>
        </w:rPr>
        <w:t>Menengah</w:t>
      </w:r>
      <w:proofErr w:type="spellEnd"/>
      <w:r w:rsidRPr="00015287">
        <w:rPr>
          <w:rFonts w:ascii="Times New Roman" w:hAnsi="Times New Roman" w:cs="Times New Roman"/>
          <w:sz w:val="24"/>
          <w:szCs w:val="24"/>
          <w:lang w:val="fr-FR"/>
        </w:rPr>
        <w:t>, 1999)</w:t>
      </w: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>,</w:t>
      </w:r>
      <w:r w:rsidRPr="00015287">
        <w:rPr>
          <w:rFonts w:ascii="Times New Roman" w:hAnsi="Times New Roman" w:cs="Times New Roman"/>
          <w:sz w:val="24"/>
          <w:szCs w:val="24"/>
        </w:rPr>
        <w:t xml:space="preserve"> (Bandung: PT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2004) </w:t>
      </w: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Riduwan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Dasar</w:t>
      </w:r>
      <w:proofErr w:type="spellEnd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-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Dasar</w:t>
      </w:r>
      <w:proofErr w:type="spellEnd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Statistik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(Jakarta: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Alpabeta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2005) 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2011)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748" w:rsidRPr="00015287" w:rsidRDefault="00492748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015287">
        <w:rPr>
          <w:rFonts w:ascii="Times New Roman" w:hAnsi="Times New Roman" w:cs="Times New Roman"/>
          <w:sz w:val="24"/>
          <w:szCs w:val="24"/>
          <w:lang w:val="nb-NO"/>
        </w:rPr>
        <w:t xml:space="preserve">Roestiyah, H. K, </w:t>
      </w:r>
      <w:r w:rsidRPr="0001528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Didaktik Metodik, </w:t>
      </w:r>
      <w:r w:rsidRPr="00015287">
        <w:rPr>
          <w:rFonts w:ascii="Times New Roman" w:hAnsi="Times New Roman" w:cs="Times New Roman"/>
          <w:iCs/>
          <w:sz w:val="24"/>
          <w:szCs w:val="24"/>
          <w:lang w:val="nb-NO"/>
        </w:rPr>
        <w:t>(</w:t>
      </w:r>
      <w:r w:rsidRPr="00015287">
        <w:rPr>
          <w:rFonts w:ascii="Times New Roman" w:hAnsi="Times New Roman" w:cs="Times New Roman"/>
          <w:sz w:val="24"/>
          <w:szCs w:val="24"/>
          <w:lang w:val="nb-NO"/>
        </w:rPr>
        <w:t>Jakarta: Bina Aksara, 1986)</w:t>
      </w:r>
    </w:p>
    <w:p w:rsidR="00492748" w:rsidRDefault="00492748" w:rsidP="004927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748" w:rsidRDefault="00492748" w:rsidP="00492748">
      <w:pPr>
        <w:pStyle w:val="FootnoteTex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eastAsia="Calibri" w:hAnsi="Times New Roman" w:cs="Times New Roman"/>
          <w:sz w:val="24"/>
          <w:szCs w:val="24"/>
        </w:rPr>
        <w:t>Rusyan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</w:rPr>
        <w:t>Tabrani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15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</w:rPr>
        <w:t>, (</w:t>
      </w:r>
      <w:proofErr w:type="gramStart"/>
      <w:r w:rsidRPr="00015287">
        <w:rPr>
          <w:rFonts w:ascii="Times New Roman" w:eastAsia="Calibri" w:hAnsi="Times New Roman" w:cs="Times New Roman"/>
          <w:sz w:val="24"/>
          <w:szCs w:val="24"/>
        </w:rPr>
        <w:t>Bandung</w:t>
      </w:r>
      <w:r w:rsidRPr="00015287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Sinergi</w:t>
      </w:r>
      <w:proofErr w:type="spellEnd"/>
      <w:proofErr w:type="gram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015287">
        <w:rPr>
          <w:rFonts w:ascii="Times New Roman" w:eastAsia="Calibri" w:hAnsi="Times New Roman" w:cs="Times New Roman"/>
          <w:sz w:val="24"/>
          <w:szCs w:val="24"/>
        </w:rPr>
        <w:t>, 2006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2748" w:rsidRPr="00015287" w:rsidRDefault="00492748" w:rsidP="00492748">
      <w:pPr>
        <w:pStyle w:val="FootnoteTex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4D294D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Rustaman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Pembelajaran</w:t>
      </w:r>
      <w:proofErr w:type="spellEnd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Kooperatif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(Jakarta: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Rineka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Cipta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, 2003)</w:t>
      </w:r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48" w:rsidRPr="00015287" w:rsidRDefault="00492748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(Jakarta: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2011)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015287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Sudijono, </w:t>
      </w:r>
      <w:r w:rsidRPr="00015287">
        <w:rPr>
          <w:rFonts w:ascii="Times New Roman" w:hAnsi="Times New Roman" w:cs="Times New Roman"/>
          <w:i/>
          <w:sz w:val="24"/>
          <w:szCs w:val="24"/>
          <w:lang w:val="id-ID"/>
        </w:rPr>
        <w:t>Pengantar dan Evaluasi Pendidikan</w:t>
      </w:r>
      <w:r w:rsidRPr="00015287">
        <w:rPr>
          <w:rFonts w:ascii="Times New Roman" w:hAnsi="Times New Roman" w:cs="Times New Roman"/>
          <w:sz w:val="24"/>
          <w:szCs w:val="24"/>
          <w:lang w:val="id-ID"/>
        </w:rPr>
        <w:t>, (Jakarta; Raja Grafindo,1996)</w:t>
      </w:r>
    </w:p>
    <w:p w:rsidR="004D294D" w:rsidRPr="00015287" w:rsidRDefault="004D294D" w:rsidP="00492748">
      <w:pPr>
        <w:pStyle w:val="FootnoteTex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>,</w:t>
      </w:r>
      <w:r w:rsidRPr="000152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Ciamis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STKIP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1981) 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1995) 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15287">
        <w:rPr>
          <w:rFonts w:ascii="Times New Roman" w:hAnsi="Times New Roman" w:cs="Times New Roman"/>
          <w:i/>
          <w:sz w:val="24"/>
          <w:szCs w:val="24"/>
        </w:rPr>
        <w:t xml:space="preserve"> R &amp; D,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>, 2011)</w:t>
      </w: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Pembelajaran</w:t>
      </w:r>
      <w:proofErr w:type="spellEnd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i/>
          <w:sz w:val="24"/>
          <w:szCs w:val="24"/>
          <w:lang w:val="fr-FR"/>
        </w:rPr>
        <w:t>Kooperatif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(Jakarta: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Departemen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Pendidikan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>Nasional</w:t>
      </w:r>
      <w:proofErr w:type="spellEnd"/>
      <w:r w:rsidRPr="00015287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2001) </w:t>
      </w: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748" w:rsidRDefault="00492748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5287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Bag. Pro,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Mutu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Pendais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Depag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RI, 1980</w:t>
      </w:r>
    </w:p>
    <w:p w:rsidR="00492748" w:rsidRDefault="00492748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15287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Moch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Uzer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Optimalisasi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Kegiatan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15287">
        <w:rPr>
          <w:rFonts w:ascii="Times New Roman" w:hAnsi="Times New Roman" w:cs="Times New Roman"/>
          <w:sz w:val="24"/>
          <w:szCs w:val="24"/>
        </w:rPr>
        <w:t xml:space="preserve">(Bandung: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Karya</w:t>
      </w:r>
      <w:proofErr w:type="gramStart"/>
      <w:r w:rsidRPr="00015287">
        <w:rPr>
          <w:rFonts w:ascii="Times New Roman" w:hAnsi="Times New Roman" w:cs="Times New Roman"/>
          <w:sz w:val="24"/>
          <w:szCs w:val="24"/>
        </w:rPr>
        <w:t>,1993</w:t>
      </w:r>
      <w:proofErr w:type="gramEnd"/>
      <w:r w:rsidRPr="0001528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5287">
        <w:rPr>
          <w:rFonts w:ascii="Times New Roman" w:hAnsi="Times New Roman" w:cs="Times New Roman"/>
          <w:sz w:val="24"/>
          <w:szCs w:val="24"/>
        </w:rPr>
        <w:t xml:space="preserve">Uno, B.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Orientasi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Baru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0152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(Jakarta: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28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15287">
        <w:rPr>
          <w:rFonts w:ascii="Times New Roman" w:hAnsi="Times New Roman" w:cs="Times New Roman"/>
          <w:sz w:val="24"/>
          <w:szCs w:val="24"/>
        </w:rPr>
        <w:t xml:space="preserve">, 2006) </w:t>
      </w: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5287" w:rsidRPr="00015287" w:rsidRDefault="00015287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5287" w:rsidRPr="00015287" w:rsidRDefault="00015287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5287" w:rsidRPr="00015287" w:rsidRDefault="00015287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5287" w:rsidRPr="00015287" w:rsidRDefault="00015287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5287" w:rsidRPr="00015287" w:rsidRDefault="00015287" w:rsidP="00492748">
      <w:pPr>
        <w:pStyle w:val="FootnoteText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015287" w:rsidRPr="00015287" w:rsidRDefault="00015287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pStyle w:val="Footnote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294D" w:rsidRPr="00015287" w:rsidRDefault="004D294D" w:rsidP="004927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36B06" w:rsidRPr="00015287" w:rsidRDefault="00F36B06" w:rsidP="0049274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36B06" w:rsidRPr="00015287" w:rsidSect="006D4236">
      <w:pgSz w:w="11907" w:h="16839" w:code="9"/>
      <w:pgMar w:top="2160" w:right="1728" w:bottom="1728" w:left="216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6B06"/>
    <w:rsid w:val="00015287"/>
    <w:rsid w:val="0006082E"/>
    <w:rsid w:val="000B703E"/>
    <w:rsid w:val="001E7187"/>
    <w:rsid w:val="00241D06"/>
    <w:rsid w:val="00324291"/>
    <w:rsid w:val="003A2628"/>
    <w:rsid w:val="004260E4"/>
    <w:rsid w:val="00433DFA"/>
    <w:rsid w:val="00441053"/>
    <w:rsid w:val="00482C72"/>
    <w:rsid w:val="00492748"/>
    <w:rsid w:val="004D294D"/>
    <w:rsid w:val="006D4236"/>
    <w:rsid w:val="007320DC"/>
    <w:rsid w:val="00743CDD"/>
    <w:rsid w:val="008801AF"/>
    <w:rsid w:val="008859C2"/>
    <w:rsid w:val="008E7385"/>
    <w:rsid w:val="00997EF0"/>
    <w:rsid w:val="009C2282"/>
    <w:rsid w:val="009C528B"/>
    <w:rsid w:val="009C7994"/>
    <w:rsid w:val="009F09CE"/>
    <w:rsid w:val="00A71BE8"/>
    <w:rsid w:val="00BC7F3C"/>
    <w:rsid w:val="00C16D97"/>
    <w:rsid w:val="00C530B2"/>
    <w:rsid w:val="00E03753"/>
    <w:rsid w:val="00E35770"/>
    <w:rsid w:val="00E51228"/>
    <w:rsid w:val="00EC5527"/>
    <w:rsid w:val="00F36B06"/>
    <w:rsid w:val="00F62095"/>
    <w:rsid w:val="00F8601D"/>
    <w:rsid w:val="00FA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06"/>
    <w:pPr>
      <w:spacing w:line="360" w:lineRule="auto"/>
      <w:ind w:left="782" w:hanging="357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36B0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B0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36B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19</cp:revision>
  <cp:lastPrinted>2013-07-08T01:55:00Z</cp:lastPrinted>
  <dcterms:created xsi:type="dcterms:W3CDTF">2011-12-16T03:38:00Z</dcterms:created>
  <dcterms:modified xsi:type="dcterms:W3CDTF">2013-07-08T01:58:00Z</dcterms:modified>
</cp:coreProperties>
</file>